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C9FE" w14:textId="77777777" w:rsidR="006804F4" w:rsidRDefault="006804F4">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1"/>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03"/>
        <w:gridCol w:w="2976"/>
        <w:gridCol w:w="2694"/>
      </w:tblGrid>
      <w:tr w:rsidR="006804F4" w14:paraId="4473ADF3" w14:textId="77777777">
        <w:trPr>
          <w:trHeight w:val="416"/>
        </w:trPr>
        <w:tc>
          <w:tcPr>
            <w:tcW w:w="4503" w:type="dxa"/>
            <w:shd w:val="clear" w:color="auto" w:fill="E36C09"/>
          </w:tcPr>
          <w:p w14:paraId="19B5D6FD" w14:textId="77777777" w:rsidR="006804F4" w:rsidRDefault="007613EC">
            <w:pPr>
              <w:rPr>
                <w:rFonts w:ascii="Arial" w:eastAsia="Arial" w:hAnsi="Arial" w:cs="Arial"/>
                <w:b/>
                <w:sz w:val="20"/>
                <w:szCs w:val="20"/>
              </w:rPr>
            </w:pPr>
            <w:r>
              <w:rPr>
                <w:rFonts w:ascii="Arial" w:eastAsia="Arial" w:hAnsi="Arial" w:cs="Arial"/>
                <w:b/>
                <w:sz w:val="20"/>
                <w:szCs w:val="20"/>
              </w:rPr>
              <w:t xml:space="preserve">Autumn:          </w:t>
            </w:r>
          </w:p>
        </w:tc>
        <w:tc>
          <w:tcPr>
            <w:tcW w:w="2976" w:type="dxa"/>
            <w:shd w:val="clear" w:color="auto" w:fill="E36C09"/>
          </w:tcPr>
          <w:p w14:paraId="700566D9" w14:textId="77777777" w:rsidR="006804F4" w:rsidRDefault="007613EC">
            <w:pPr>
              <w:rPr>
                <w:rFonts w:ascii="Arial" w:eastAsia="Arial" w:hAnsi="Arial" w:cs="Arial"/>
                <w:b/>
                <w:sz w:val="20"/>
                <w:szCs w:val="20"/>
              </w:rPr>
            </w:pPr>
            <w:r>
              <w:rPr>
                <w:rFonts w:ascii="Arial" w:eastAsia="Arial" w:hAnsi="Arial" w:cs="Arial"/>
                <w:b/>
                <w:sz w:val="20"/>
                <w:szCs w:val="20"/>
              </w:rPr>
              <w:t>Literacy:</w:t>
            </w:r>
          </w:p>
        </w:tc>
        <w:tc>
          <w:tcPr>
            <w:tcW w:w="2694" w:type="dxa"/>
            <w:shd w:val="clear" w:color="auto" w:fill="E36C09"/>
          </w:tcPr>
          <w:p w14:paraId="1A4782DA" w14:textId="77777777" w:rsidR="006804F4" w:rsidRDefault="007613EC">
            <w:pPr>
              <w:rPr>
                <w:rFonts w:ascii="Arial" w:eastAsia="Arial" w:hAnsi="Arial" w:cs="Arial"/>
                <w:b/>
                <w:sz w:val="20"/>
                <w:szCs w:val="20"/>
              </w:rPr>
            </w:pPr>
            <w:r>
              <w:rPr>
                <w:rFonts w:ascii="Arial" w:eastAsia="Arial" w:hAnsi="Arial" w:cs="Arial"/>
                <w:b/>
                <w:sz w:val="20"/>
                <w:szCs w:val="20"/>
              </w:rPr>
              <w:t>Maths:</w:t>
            </w:r>
          </w:p>
        </w:tc>
      </w:tr>
      <w:tr w:rsidR="006804F4" w14:paraId="4F2B3365" w14:textId="77777777">
        <w:trPr>
          <w:trHeight w:val="247"/>
        </w:trPr>
        <w:tc>
          <w:tcPr>
            <w:tcW w:w="4503" w:type="dxa"/>
          </w:tcPr>
          <w:p w14:paraId="24E52B6E" w14:textId="77777777" w:rsidR="006804F4" w:rsidRDefault="007613EC">
            <w:pPr>
              <w:rPr>
                <w:rFonts w:ascii="Arial" w:eastAsia="Arial" w:hAnsi="Arial" w:cs="Arial"/>
                <w:color w:val="000000"/>
                <w:sz w:val="20"/>
                <w:szCs w:val="20"/>
              </w:rPr>
            </w:pPr>
            <w:r>
              <w:rPr>
                <w:rFonts w:ascii="Arial" w:eastAsia="Arial" w:hAnsi="Arial" w:cs="Arial"/>
                <w:b/>
                <w:sz w:val="20"/>
                <w:szCs w:val="20"/>
              </w:rPr>
              <w:t>HISTORY:</w:t>
            </w:r>
            <w:r>
              <w:rPr>
                <w:rFonts w:ascii="Arial" w:eastAsia="Arial" w:hAnsi="Arial" w:cs="Arial"/>
                <w:sz w:val="20"/>
                <w:szCs w:val="20"/>
              </w:rPr>
              <w:t xml:space="preserve">   </w:t>
            </w:r>
            <w:r>
              <w:rPr>
                <w:rFonts w:ascii="Arial" w:eastAsia="Arial" w:hAnsi="Arial" w:cs="Arial"/>
                <w:b/>
                <w:sz w:val="20"/>
                <w:szCs w:val="20"/>
              </w:rPr>
              <w:t>World War Two</w:t>
            </w:r>
            <w:r>
              <w:rPr>
                <w:rFonts w:ascii="Arial" w:eastAsia="Arial" w:hAnsi="Arial" w:cs="Arial"/>
                <w:sz w:val="20"/>
                <w:szCs w:val="20"/>
              </w:rPr>
              <w:t xml:space="preserve">  </w:t>
            </w:r>
            <w:r>
              <w:rPr>
                <w:rFonts w:ascii="Arial" w:eastAsia="Arial" w:hAnsi="Arial" w:cs="Arial"/>
                <w:color w:val="000000"/>
                <w:sz w:val="20"/>
                <w:szCs w:val="20"/>
              </w:rPr>
              <w:t xml:space="preserve"> Through fiction</w:t>
            </w:r>
            <w:r>
              <w:rPr>
                <w:rFonts w:ascii="Arial" w:eastAsia="Arial" w:hAnsi="Arial" w:cs="Arial"/>
                <w:sz w:val="20"/>
                <w:szCs w:val="20"/>
              </w:rPr>
              <w:t xml:space="preserve">, </w:t>
            </w:r>
            <w:r>
              <w:rPr>
                <w:rFonts w:ascii="Arial" w:eastAsia="Arial" w:hAnsi="Arial" w:cs="Arial"/>
                <w:color w:val="000000"/>
                <w:sz w:val="20"/>
                <w:szCs w:val="20"/>
              </w:rPr>
              <w:t>non-fiction texts and articles, children will learn about aspects of Wor</w:t>
            </w:r>
            <w:r>
              <w:rPr>
                <w:rFonts w:ascii="Arial" w:eastAsia="Arial" w:hAnsi="Arial" w:cs="Arial"/>
                <w:sz w:val="20"/>
                <w:szCs w:val="20"/>
              </w:rPr>
              <w:t>l</w:t>
            </w:r>
            <w:r>
              <w:rPr>
                <w:rFonts w:ascii="Arial" w:eastAsia="Arial" w:hAnsi="Arial" w:cs="Arial"/>
                <w:color w:val="000000"/>
                <w:sz w:val="20"/>
                <w:szCs w:val="20"/>
              </w:rPr>
              <w:t xml:space="preserve">d War </w:t>
            </w:r>
            <w:r>
              <w:rPr>
                <w:rFonts w:ascii="Arial" w:eastAsia="Arial" w:hAnsi="Arial" w:cs="Arial"/>
                <w:sz w:val="20"/>
                <w:szCs w:val="20"/>
              </w:rPr>
              <w:t>II</w:t>
            </w:r>
            <w:r>
              <w:rPr>
                <w:rFonts w:ascii="Arial" w:eastAsia="Arial" w:hAnsi="Arial" w:cs="Arial"/>
                <w:color w:val="000000"/>
                <w:sz w:val="20"/>
                <w:szCs w:val="20"/>
              </w:rPr>
              <w:t xml:space="preserve"> such as: the causes of WWII</w:t>
            </w:r>
            <w:r>
              <w:rPr>
                <w:rFonts w:ascii="Arial" w:eastAsia="Arial" w:hAnsi="Arial" w:cs="Arial"/>
                <w:sz w:val="20"/>
                <w:szCs w:val="20"/>
              </w:rPr>
              <w:t>;</w:t>
            </w:r>
            <w:r>
              <w:rPr>
                <w:rFonts w:ascii="Arial" w:eastAsia="Arial" w:hAnsi="Arial" w:cs="Arial"/>
                <w:color w:val="000000"/>
                <w:sz w:val="20"/>
                <w:szCs w:val="20"/>
              </w:rPr>
              <w:t xml:space="preserve"> evacuation and evacuees</w:t>
            </w:r>
            <w:r>
              <w:rPr>
                <w:rFonts w:ascii="Arial" w:eastAsia="Arial" w:hAnsi="Arial" w:cs="Arial"/>
                <w:sz w:val="20"/>
                <w:szCs w:val="20"/>
              </w:rPr>
              <w:t xml:space="preserve">; </w:t>
            </w:r>
            <w:r>
              <w:rPr>
                <w:rFonts w:ascii="Arial" w:eastAsia="Arial" w:hAnsi="Arial" w:cs="Arial"/>
                <w:color w:val="000000"/>
                <w:sz w:val="20"/>
                <w:szCs w:val="20"/>
              </w:rPr>
              <w:t>the heroic rescue at Dunkirk</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 xml:space="preserve">that African-American GI’s were station in Britain during the war; that soldiers from the Commonwealth, including: East, West and South Africa, the West Indies and India, served in the British forces; </w:t>
            </w:r>
            <w:r>
              <w:rPr>
                <w:rFonts w:ascii="Arial" w:eastAsia="Arial" w:hAnsi="Arial" w:cs="Arial"/>
                <w:color w:val="000000"/>
                <w:sz w:val="20"/>
                <w:szCs w:val="20"/>
              </w:rPr>
              <w:t xml:space="preserve">and victory. </w:t>
            </w:r>
          </w:p>
          <w:p w14:paraId="06BFE0DF" w14:textId="77777777" w:rsidR="006804F4" w:rsidRDefault="007613EC">
            <w:pPr>
              <w:rPr>
                <w:rFonts w:ascii="Arial" w:eastAsia="Arial" w:hAnsi="Arial" w:cs="Arial"/>
                <w:sz w:val="20"/>
                <w:szCs w:val="20"/>
              </w:rPr>
            </w:pPr>
            <w:r>
              <w:rPr>
                <w:rFonts w:ascii="Arial" w:eastAsia="Arial" w:hAnsi="Arial" w:cs="Arial"/>
                <w:color w:val="000000"/>
                <w:sz w:val="20"/>
                <w:szCs w:val="20"/>
              </w:rPr>
              <w:t xml:space="preserve"> </w:t>
            </w:r>
          </w:p>
        </w:tc>
        <w:tc>
          <w:tcPr>
            <w:tcW w:w="2976" w:type="dxa"/>
            <w:vMerge w:val="restart"/>
          </w:tcPr>
          <w:p w14:paraId="6B1013EA" w14:textId="1F4FC531" w:rsidR="006804F4" w:rsidRPr="00502784" w:rsidRDefault="00502784" w:rsidP="00502784">
            <w:pPr>
              <w:rPr>
                <w:rFonts w:ascii="Arial" w:eastAsia="Arial" w:hAnsi="Arial" w:cs="Arial"/>
                <w:b/>
                <w:sz w:val="20"/>
                <w:szCs w:val="20"/>
              </w:rPr>
            </w:pPr>
            <w:r>
              <w:rPr>
                <w:rFonts w:ascii="Arial" w:eastAsia="Arial" w:hAnsi="Arial" w:cs="Arial"/>
                <w:b/>
                <w:color w:val="000000"/>
                <w:sz w:val="20"/>
                <w:szCs w:val="20"/>
              </w:rPr>
              <w:t>‘</w:t>
            </w:r>
            <w:proofErr w:type="spellStart"/>
            <w:r>
              <w:rPr>
                <w:rFonts w:ascii="Arial" w:eastAsia="Arial" w:hAnsi="Arial" w:cs="Arial"/>
                <w:b/>
                <w:color w:val="000000"/>
                <w:sz w:val="20"/>
                <w:szCs w:val="20"/>
              </w:rPr>
              <w:t>Cloudbusting</w:t>
            </w:r>
            <w:proofErr w:type="spellEnd"/>
            <w:r>
              <w:rPr>
                <w:rFonts w:ascii="Arial" w:eastAsia="Arial" w:hAnsi="Arial" w:cs="Arial"/>
                <w:b/>
                <w:color w:val="000000"/>
                <w:sz w:val="20"/>
                <w:szCs w:val="20"/>
              </w:rPr>
              <w:t xml:space="preserve">’ by </w:t>
            </w:r>
            <w:r w:rsidRPr="00502784">
              <w:rPr>
                <w:rFonts w:ascii="Arial" w:eastAsia="Arial" w:hAnsi="Arial" w:cs="Arial"/>
                <w:color w:val="000000"/>
                <w:sz w:val="20"/>
                <w:szCs w:val="20"/>
              </w:rPr>
              <w:t>Malorie Blackman</w:t>
            </w:r>
          </w:p>
          <w:p w14:paraId="62D8D5AB" w14:textId="524CAA5D" w:rsidR="006804F4" w:rsidRDefault="007613EC">
            <w:pPr>
              <w:rPr>
                <w:rFonts w:ascii="Arial" w:eastAsia="Arial" w:hAnsi="Arial" w:cs="Arial"/>
                <w:sz w:val="20"/>
                <w:szCs w:val="20"/>
              </w:rPr>
            </w:pPr>
            <w:r>
              <w:rPr>
                <w:rFonts w:ascii="Arial" w:eastAsia="Arial" w:hAnsi="Arial" w:cs="Arial"/>
                <w:b/>
                <w:sz w:val="20"/>
                <w:szCs w:val="20"/>
              </w:rPr>
              <w:t>‘Little Ships’</w:t>
            </w:r>
            <w:r>
              <w:rPr>
                <w:rFonts w:ascii="Arial" w:eastAsia="Arial" w:hAnsi="Arial" w:cs="Arial"/>
                <w:sz w:val="20"/>
                <w:szCs w:val="20"/>
              </w:rPr>
              <w:t xml:space="preserve"> by Louise Borden</w:t>
            </w:r>
          </w:p>
          <w:p w14:paraId="62308926" w14:textId="431DB814" w:rsidR="00502784" w:rsidRDefault="00502784">
            <w:pPr>
              <w:rPr>
                <w:rFonts w:ascii="Arial" w:eastAsia="Arial" w:hAnsi="Arial" w:cs="Arial"/>
                <w:sz w:val="20"/>
                <w:szCs w:val="20"/>
              </w:rPr>
            </w:pPr>
            <w:r>
              <w:rPr>
                <w:rFonts w:ascii="Arial" w:eastAsia="Arial" w:hAnsi="Arial" w:cs="Arial"/>
                <w:sz w:val="20"/>
                <w:szCs w:val="20"/>
              </w:rPr>
              <w:t>‘Letters from the Lighthouse’ by Emma Carroll</w:t>
            </w:r>
          </w:p>
          <w:p w14:paraId="3389DD0F" w14:textId="77777777" w:rsidR="006804F4" w:rsidRDefault="007613EC">
            <w:pPr>
              <w:rPr>
                <w:rFonts w:ascii="Arial" w:eastAsia="Arial" w:hAnsi="Arial" w:cs="Arial"/>
                <w:b/>
                <w:sz w:val="20"/>
                <w:szCs w:val="20"/>
              </w:rPr>
            </w:pPr>
            <w:r>
              <w:rPr>
                <w:rFonts w:ascii="Arial" w:eastAsia="Arial" w:hAnsi="Arial" w:cs="Arial"/>
                <w:b/>
                <w:sz w:val="20"/>
                <w:szCs w:val="20"/>
                <w:u w:val="single"/>
              </w:rPr>
              <w:t>Outcomes</w:t>
            </w:r>
            <w:r>
              <w:rPr>
                <w:rFonts w:ascii="Arial" w:eastAsia="Arial" w:hAnsi="Arial" w:cs="Arial"/>
                <w:b/>
                <w:sz w:val="20"/>
                <w:szCs w:val="20"/>
              </w:rPr>
              <w:t>:</w:t>
            </w:r>
          </w:p>
          <w:p w14:paraId="4AF25D6B" w14:textId="77777777" w:rsidR="006804F4" w:rsidRDefault="007613EC">
            <w:pPr>
              <w:rPr>
                <w:rFonts w:ascii="Arial" w:eastAsia="Arial" w:hAnsi="Arial" w:cs="Arial"/>
                <w:sz w:val="20"/>
                <w:szCs w:val="20"/>
              </w:rPr>
            </w:pPr>
            <w:r>
              <w:rPr>
                <w:rFonts w:ascii="Arial" w:eastAsia="Arial" w:hAnsi="Arial" w:cs="Arial"/>
                <w:sz w:val="20"/>
                <w:szCs w:val="20"/>
              </w:rPr>
              <w:t>Poetry</w:t>
            </w:r>
          </w:p>
          <w:p w14:paraId="4EF6AAF6" w14:textId="77777777" w:rsidR="006804F4" w:rsidRDefault="007613EC">
            <w:pPr>
              <w:rPr>
                <w:rFonts w:ascii="Arial" w:eastAsia="Arial" w:hAnsi="Arial" w:cs="Arial"/>
                <w:sz w:val="20"/>
                <w:szCs w:val="20"/>
              </w:rPr>
            </w:pPr>
            <w:r>
              <w:rPr>
                <w:rFonts w:ascii="Arial" w:eastAsia="Arial" w:hAnsi="Arial" w:cs="Arial"/>
                <w:sz w:val="20"/>
                <w:szCs w:val="20"/>
              </w:rPr>
              <w:t>Letter writing</w:t>
            </w:r>
          </w:p>
          <w:p w14:paraId="68097815" w14:textId="77777777" w:rsidR="006804F4" w:rsidRDefault="007613EC">
            <w:pPr>
              <w:rPr>
                <w:rFonts w:ascii="Arial" w:eastAsia="Arial" w:hAnsi="Arial" w:cs="Arial"/>
                <w:sz w:val="20"/>
                <w:szCs w:val="20"/>
              </w:rPr>
            </w:pPr>
            <w:r>
              <w:rPr>
                <w:rFonts w:ascii="Arial" w:eastAsia="Arial" w:hAnsi="Arial" w:cs="Arial"/>
                <w:sz w:val="20"/>
                <w:szCs w:val="20"/>
              </w:rPr>
              <w:t>Re-telling</w:t>
            </w:r>
          </w:p>
          <w:p w14:paraId="4E5099DD" w14:textId="77777777" w:rsidR="006804F4" w:rsidRDefault="007613EC">
            <w:pPr>
              <w:rPr>
                <w:rFonts w:ascii="Arial" w:eastAsia="Arial" w:hAnsi="Arial" w:cs="Arial"/>
                <w:sz w:val="20"/>
                <w:szCs w:val="20"/>
              </w:rPr>
            </w:pPr>
            <w:r>
              <w:rPr>
                <w:rFonts w:ascii="Arial" w:eastAsia="Arial" w:hAnsi="Arial" w:cs="Arial"/>
                <w:sz w:val="20"/>
                <w:szCs w:val="20"/>
              </w:rPr>
              <w:t>Character description</w:t>
            </w:r>
          </w:p>
          <w:p w14:paraId="052BA422" w14:textId="77777777" w:rsidR="006804F4" w:rsidRDefault="007613EC">
            <w:pPr>
              <w:rPr>
                <w:rFonts w:ascii="Arial" w:eastAsia="Arial" w:hAnsi="Arial" w:cs="Arial"/>
                <w:sz w:val="20"/>
                <w:szCs w:val="20"/>
              </w:rPr>
            </w:pPr>
            <w:r>
              <w:rPr>
                <w:rFonts w:ascii="Arial" w:eastAsia="Arial" w:hAnsi="Arial" w:cs="Arial"/>
                <w:sz w:val="20"/>
                <w:szCs w:val="20"/>
              </w:rPr>
              <w:t>Settings</w:t>
            </w:r>
          </w:p>
          <w:p w14:paraId="76444E97" w14:textId="77777777" w:rsidR="006804F4" w:rsidRDefault="007613EC">
            <w:pPr>
              <w:rPr>
                <w:rFonts w:ascii="Arial" w:eastAsia="Arial" w:hAnsi="Arial" w:cs="Arial"/>
                <w:sz w:val="20"/>
                <w:szCs w:val="20"/>
              </w:rPr>
            </w:pPr>
            <w:r>
              <w:rPr>
                <w:rFonts w:ascii="Arial" w:eastAsia="Arial" w:hAnsi="Arial" w:cs="Arial"/>
                <w:sz w:val="20"/>
                <w:szCs w:val="20"/>
              </w:rPr>
              <w:t>Book review</w:t>
            </w:r>
          </w:p>
          <w:p w14:paraId="3587F76F" w14:textId="77777777" w:rsidR="006804F4" w:rsidRDefault="007613EC">
            <w:pPr>
              <w:rPr>
                <w:rFonts w:ascii="Arial" w:eastAsia="Arial" w:hAnsi="Arial" w:cs="Arial"/>
                <w:i/>
                <w:sz w:val="20"/>
                <w:szCs w:val="20"/>
              </w:rPr>
            </w:pPr>
            <w:r>
              <w:rPr>
                <w:rFonts w:ascii="Arial" w:eastAsia="Arial" w:hAnsi="Arial" w:cs="Arial"/>
                <w:sz w:val="20"/>
                <w:szCs w:val="20"/>
              </w:rPr>
              <w:t>Non-chronological report</w:t>
            </w:r>
          </w:p>
          <w:p w14:paraId="3C2C2B7A" w14:textId="77777777" w:rsidR="006804F4" w:rsidRDefault="007613EC">
            <w:pPr>
              <w:rPr>
                <w:rFonts w:ascii="Arial" w:eastAsia="Arial" w:hAnsi="Arial" w:cs="Arial"/>
                <w:sz w:val="20"/>
                <w:szCs w:val="20"/>
                <w:u w:val="single"/>
              </w:rPr>
            </w:pPr>
            <w:r>
              <w:rPr>
                <w:rFonts w:ascii="Arial" w:eastAsia="Arial" w:hAnsi="Arial" w:cs="Arial"/>
                <w:sz w:val="20"/>
                <w:szCs w:val="20"/>
                <w:u w:val="single"/>
              </w:rPr>
              <w:t>Grammar</w:t>
            </w:r>
          </w:p>
          <w:p w14:paraId="058CAC1C" w14:textId="77777777" w:rsidR="006804F4" w:rsidRDefault="007613EC">
            <w:pPr>
              <w:rPr>
                <w:rFonts w:ascii="Arial" w:eastAsia="Arial" w:hAnsi="Arial" w:cs="Arial"/>
                <w:sz w:val="20"/>
                <w:szCs w:val="20"/>
              </w:rPr>
            </w:pPr>
            <w:r>
              <w:rPr>
                <w:rFonts w:ascii="Arial" w:eastAsia="Arial" w:hAnsi="Arial" w:cs="Arial"/>
                <w:sz w:val="20"/>
                <w:szCs w:val="20"/>
              </w:rPr>
              <w:t xml:space="preserve">Adverbial phrases (and therefore commas) </w:t>
            </w:r>
          </w:p>
          <w:p w14:paraId="00B357E9" w14:textId="77777777" w:rsidR="006804F4" w:rsidRDefault="007613EC">
            <w:pPr>
              <w:rPr>
                <w:rFonts w:ascii="Arial" w:eastAsia="Arial" w:hAnsi="Arial" w:cs="Arial"/>
                <w:sz w:val="20"/>
                <w:szCs w:val="20"/>
              </w:rPr>
            </w:pPr>
            <w:r>
              <w:rPr>
                <w:rFonts w:ascii="Arial" w:eastAsia="Arial" w:hAnsi="Arial" w:cs="Arial"/>
                <w:sz w:val="20"/>
                <w:szCs w:val="20"/>
              </w:rPr>
              <w:t>Co-ordinating conjunctions</w:t>
            </w:r>
          </w:p>
          <w:p w14:paraId="7B403FC9" w14:textId="77777777" w:rsidR="006804F4" w:rsidRDefault="007613EC">
            <w:pPr>
              <w:rPr>
                <w:rFonts w:ascii="Arial" w:eastAsia="Arial" w:hAnsi="Arial" w:cs="Arial"/>
                <w:sz w:val="20"/>
                <w:szCs w:val="20"/>
              </w:rPr>
            </w:pPr>
            <w:r>
              <w:rPr>
                <w:rFonts w:ascii="Arial" w:eastAsia="Arial" w:hAnsi="Arial" w:cs="Arial"/>
                <w:sz w:val="20"/>
                <w:szCs w:val="20"/>
              </w:rPr>
              <w:t>Headings and subheadings</w:t>
            </w:r>
          </w:p>
          <w:p w14:paraId="6ADC006C" w14:textId="77777777" w:rsidR="006804F4" w:rsidRDefault="007613EC">
            <w:pPr>
              <w:rPr>
                <w:rFonts w:ascii="Arial" w:eastAsia="Arial" w:hAnsi="Arial" w:cs="Arial"/>
                <w:sz w:val="20"/>
                <w:szCs w:val="20"/>
              </w:rPr>
            </w:pPr>
            <w:r>
              <w:rPr>
                <w:rFonts w:ascii="Arial" w:eastAsia="Arial" w:hAnsi="Arial" w:cs="Arial"/>
                <w:sz w:val="20"/>
                <w:szCs w:val="20"/>
              </w:rPr>
              <w:t>Noun phrases</w:t>
            </w:r>
          </w:p>
          <w:p w14:paraId="15092519" w14:textId="77777777" w:rsidR="006804F4" w:rsidRDefault="007613EC">
            <w:pPr>
              <w:rPr>
                <w:rFonts w:ascii="Arial" w:eastAsia="Arial" w:hAnsi="Arial" w:cs="Arial"/>
                <w:sz w:val="20"/>
                <w:szCs w:val="20"/>
              </w:rPr>
            </w:pPr>
            <w:r>
              <w:rPr>
                <w:rFonts w:ascii="Arial" w:eastAsia="Arial" w:hAnsi="Arial" w:cs="Arial"/>
                <w:sz w:val="20"/>
                <w:szCs w:val="20"/>
              </w:rPr>
              <w:t>Adjectives</w:t>
            </w:r>
          </w:p>
          <w:p w14:paraId="1AE0FF49" w14:textId="77777777" w:rsidR="006804F4" w:rsidRDefault="007613EC">
            <w:pPr>
              <w:rPr>
                <w:rFonts w:ascii="Arial" w:eastAsia="Arial" w:hAnsi="Arial" w:cs="Arial"/>
                <w:sz w:val="20"/>
                <w:szCs w:val="20"/>
              </w:rPr>
            </w:pPr>
            <w:r>
              <w:rPr>
                <w:rFonts w:ascii="Arial" w:eastAsia="Arial" w:hAnsi="Arial" w:cs="Arial"/>
                <w:sz w:val="20"/>
                <w:szCs w:val="20"/>
              </w:rPr>
              <w:t>Verbs</w:t>
            </w:r>
          </w:p>
          <w:p w14:paraId="44AE46C5" w14:textId="77777777" w:rsidR="006804F4" w:rsidRDefault="007613EC">
            <w:pPr>
              <w:rPr>
                <w:rFonts w:ascii="Arial" w:eastAsia="Arial" w:hAnsi="Arial" w:cs="Arial"/>
                <w:sz w:val="20"/>
                <w:szCs w:val="20"/>
                <w:u w:val="single"/>
              </w:rPr>
            </w:pPr>
            <w:r>
              <w:rPr>
                <w:rFonts w:ascii="Arial" w:eastAsia="Arial" w:hAnsi="Arial" w:cs="Arial"/>
                <w:sz w:val="20"/>
                <w:szCs w:val="20"/>
              </w:rPr>
              <w:t>Apostrophes – contraction, plural and possessive</w:t>
            </w:r>
          </w:p>
          <w:p w14:paraId="6CDDD6B2" w14:textId="77777777" w:rsidR="006804F4" w:rsidRDefault="007613EC">
            <w:pPr>
              <w:rPr>
                <w:rFonts w:ascii="Arial" w:eastAsia="Arial" w:hAnsi="Arial" w:cs="Arial"/>
                <w:sz w:val="20"/>
                <w:szCs w:val="20"/>
              </w:rPr>
            </w:pPr>
            <w:r>
              <w:rPr>
                <w:rFonts w:ascii="Arial" w:eastAsia="Arial" w:hAnsi="Arial" w:cs="Arial"/>
                <w:sz w:val="20"/>
                <w:szCs w:val="20"/>
                <w:u w:val="single"/>
              </w:rPr>
              <w:t>Figurative language</w:t>
            </w:r>
            <w:r>
              <w:rPr>
                <w:rFonts w:ascii="Arial" w:eastAsia="Arial" w:hAnsi="Arial" w:cs="Arial"/>
                <w:sz w:val="20"/>
                <w:szCs w:val="20"/>
              </w:rPr>
              <w:t xml:space="preserve"> - </w:t>
            </w:r>
          </w:p>
          <w:p w14:paraId="1582506B" w14:textId="77777777" w:rsidR="006804F4" w:rsidRDefault="007613EC">
            <w:pPr>
              <w:rPr>
                <w:rFonts w:ascii="Arial" w:eastAsia="Arial" w:hAnsi="Arial" w:cs="Arial"/>
                <w:sz w:val="20"/>
                <w:szCs w:val="20"/>
              </w:rPr>
            </w:pPr>
            <w:r>
              <w:rPr>
                <w:rFonts w:ascii="Arial" w:eastAsia="Arial" w:hAnsi="Arial" w:cs="Arial"/>
                <w:sz w:val="20"/>
                <w:szCs w:val="20"/>
              </w:rPr>
              <w:t>Similes, metaphor, personification, onomatopoeia and alliteration.</w:t>
            </w:r>
          </w:p>
          <w:p w14:paraId="4353E61F" w14:textId="77777777" w:rsidR="006804F4" w:rsidRDefault="007613EC">
            <w:pPr>
              <w:rPr>
                <w:rFonts w:ascii="Arial" w:eastAsia="Arial" w:hAnsi="Arial" w:cs="Arial"/>
                <w:sz w:val="20"/>
                <w:szCs w:val="20"/>
                <w:u w:val="single"/>
              </w:rPr>
            </w:pPr>
            <w:r>
              <w:rPr>
                <w:rFonts w:ascii="Arial" w:eastAsia="Arial" w:hAnsi="Arial" w:cs="Arial"/>
                <w:sz w:val="20"/>
                <w:szCs w:val="20"/>
                <w:u w:val="single"/>
              </w:rPr>
              <w:t>Reading</w:t>
            </w:r>
          </w:p>
          <w:p w14:paraId="04B01785" w14:textId="77777777" w:rsidR="006804F4" w:rsidRDefault="007613EC">
            <w:pPr>
              <w:rPr>
                <w:rFonts w:ascii="Arial" w:eastAsia="Arial" w:hAnsi="Arial" w:cs="Arial"/>
                <w:sz w:val="20"/>
                <w:szCs w:val="20"/>
              </w:rPr>
            </w:pPr>
            <w:r>
              <w:rPr>
                <w:rFonts w:ascii="Arial" w:eastAsia="Arial" w:hAnsi="Arial" w:cs="Arial"/>
                <w:sz w:val="20"/>
                <w:szCs w:val="20"/>
              </w:rPr>
              <w:t>Comprehension</w:t>
            </w:r>
          </w:p>
          <w:p w14:paraId="7282FE23" w14:textId="77777777" w:rsidR="006804F4" w:rsidRDefault="007613EC">
            <w:pPr>
              <w:rPr>
                <w:rFonts w:ascii="Arial" w:eastAsia="Arial" w:hAnsi="Arial" w:cs="Arial"/>
                <w:sz w:val="20"/>
                <w:szCs w:val="20"/>
              </w:rPr>
            </w:pPr>
            <w:r>
              <w:rPr>
                <w:rFonts w:ascii="Arial" w:eastAsia="Arial" w:hAnsi="Arial" w:cs="Arial"/>
                <w:sz w:val="20"/>
                <w:szCs w:val="20"/>
              </w:rPr>
              <w:t>Whole class guided reading:</w:t>
            </w:r>
          </w:p>
          <w:p w14:paraId="265C8718" w14:textId="662BABEF" w:rsidR="006804F4" w:rsidRDefault="007613EC">
            <w:pPr>
              <w:rPr>
                <w:rFonts w:ascii="Arial" w:eastAsia="Arial" w:hAnsi="Arial" w:cs="Arial"/>
                <w:sz w:val="20"/>
                <w:szCs w:val="20"/>
              </w:rPr>
            </w:pPr>
            <w:r>
              <w:rPr>
                <w:rFonts w:ascii="Arial" w:eastAsia="Arial" w:hAnsi="Arial" w:cs="Arial"/>
                <w:sz w:val="20"/>
                <w:szCs w:val="20"/>
              </w:rPr>
              <w:t>English texts above and WW2 texts</w:t>
            </w:r>
            <w:r w:rsidR="00502784">
              <w:rPr>
                <w:rFonts w:ascii="Arial" w:eastAsia="Arial" w:hAnsi="Arial" w:cs="Arial"/>
                <w:sz w:val="20"/>
                <w:szCs w:val="20"/>
              </w:rPr>
              <w:t>.</w:t>
            </w:r>
          </w:p>
        </w:tc>
        <w:tc>
          <w:tcPr>
            <w:tcW w:w="2694" w:type="dxa"/>
            <w:vMerge w:val="restart"/>
          </w:tcPr>
          <w:p w14:paraId="46B7594B" w14:textId="77777777" w:rsidR="006804F4" w:rsidRDefault="007613EC">
            <w:pPr>
              <w:rPr>
                <w:rFonts w:ascii="Arial" w:eastAsia="Arial" w:hAnsi="Arial" w:cs="Arial"/>
                <w:color w:val="000000"/>
                <w:sz w:val="20"/>
                <w:szCs w:val="20"/>
              </w:rPr>
            </w:pPr>
            <w:r>
              <w:rPr>
                <w:rFonts w:ascii="Arial" w:eastAsia="Arial" w:hAnsi="Arial" w:cs="Arial"/>
                <w:b/>
                <w:color w:val="000000"/>
                <w:sz w:val="20"/>
                <w:szCs w:val="20"/>
              </w:rPr>
              <w:t>Times tables revision</w:t>
            </w:r>
            <w:r>
              <w:rPr>
                <w:rFonts w:ascii="Arial" w:eastAsia="Arial" w:hAnsi="Arial" w:cs="Arial"/>
                <w:color w:val="000000"/>
                <w:sz w:val="20"/>
                <w:szCs w:val="20"/>
              </w:rPr>
              <w:t xml:space="preserve"> rigorous knowledge and application of multiplication facts. So, for example not just knowing that 3 x 5 = 15, but 15 ÷ 3 = 5.</w:t>
            </w:r>
          </w:p>
          <w:p w14:paraId="02E96738" w14:textId="77777777" w:rsidR="006804F4" w:rsidRDefault="007613EC">
            <w:pPr>
              <w:rPr>
                <w:rFonts w:ascii="Arial" w:eastAsia="Arial" w:hAnsi="Arial" w:cs="Arial"/>
                <w:color w:val="000000"/>
                <w:sz w:val="20"/>
                <w:szCs w:val="20"/>
              </w:rPr>
            </w:pPr>
            <w:r>
              <w:rPr>
                <w:rFonts w:ascii="Arial" w:eastAsia="Arial" w:hAnsi="Arial" w:cs="Arial"/>
                <w:b/>
                <w:color w:val="000000"/>
                <w:sz w:val="20"/>
                <w:szCs w:val="20"/>
              </w:rPr>
              <w:t>Place value</w:t>
            </w:r>
            <w:r>
              <w:rPr>
                <w:rFonts w:ascii="Arial" w:eastAsia="Arial" w:hAnsi="Arial" w:cs="Arial"/>
                <w:color w:val="000000"/>
                <w:sz w:val="20"/>
                <w:szCs w:val="20"/>
              </w:rPr>
              <w:t>. Value of each digit within a 4-digit number, counting up and down in multiples of 10s and 100s. Placing a number on a number line and using that to help round a number to the nearest 10,100 and 1000</w:t>
            </w:r>
          </w:p>
          <w:p w14:paraId="4F298212" w14:textId="77777777" w:rsidR="006804F4" w:rsidRDefault="007613EC">
            <w:pPr>
              <w:shd w:val="clear" w:color="auto" w:fill="FFFFFF"/>
              <w:ind w:left="43"/>
              <w:rPr>
                <w:rFonts w:ascii="Arial" w:eastAsia="Arial" w:hAnsi="Arial" w:cs="Arial"/>
                <w:color w:val="000000"/>
                <w:sz w:val="20"/>
                <w:szCs w:val="20"/>
              </w:rPr>
            </w:pPr>
            <w:r>
              <w:rPr>
                <w:rFonts w:ascii="Arial" w:eastAsia="Arial" w:hAnsi="Arial" w:cs="Arial"/>
                <w:b/>
                <w:color w:val="000000"/>
                <w:sz w:val="20"/>
                <w:szCs w:val="20"/>
              </w:rPr>
              <w:t>Measure</w:t>
            </w:r>
            <w:r>
              <w:rPr>
                <w:rFonts w:ascii="Arial" w:eastAsia="Arial" w:hAnsi="Arial" w:cs="Arial"/>
                <w:color w:val="000000"/>
                <w:sz w:val="20"/>
                <w:szCs w:val="20"/>
              </w:rPr>
              <w:t>. Know and convert between cm, m and km. Be able to measure the area and perimeter of a rectangle and other similar shapes.</w:t>
            </w:r>
          </w:p>
          <w:p w14:paraId="066FC543" w14:textId="77777777" w:rsidR="006804F4" w:rsidRDefault="007613EC">
            <w:pPr>
              <w:rPr>
                <w:rFonts w:ascii="Arial" w:eastAsia="Arial" w:hAnsi="Arial" w:cs="Arial"/>
                <w:color w:val="000000"/>
                <w:sz w:val="20"/>
                <w:szCs w:val="20"/>
              </w:rPr>
            </w:pPr>
            <w:r>
              <w:rPr>
                <w:rFonts w:ascii="Arial" w:eastAsia="Arial" w:hAnsi="Arial" w:cs="Arial"/>
                <w:b/>
                <w:color w:val="000000"/>
                <w:sz w:val="20"/>
                <w:szCs w:val="20"/>
              </w:rPr>
              <w:t>Addition and subtraction</w:t>
            </w:r>
            <w:r>
              <w:rPr>
                <w:rFonts w:ascii="Arial" w:eastAsia="Arial" w:hAnsi="Arial" w:cs="Arial"/>
                <w:color w:val="000000"/>
                <w:sz w:val="20"/>
                <w:szCs w:val="20"/>
              </w:rPr>
              <w:t>. Adding and subtracting 3 then 4-digit numbers using informal and formal methods.</w:t>
            </w:r>
          </w:p>
          <w:p w14:paraId="08EF41DB" w14:textId="77777777" w:rsidR="006804F4" w:rsidRDefault="006804F4">
            <w:pPr>
              <w:rPr>
                <w:rFonts w:ascii="Arial" w:eastAsia="Arial" w:hAnsi="Arial" w:cs="Arial"/>
                <w:color w:val="000000"/>
                <w:sz w:val="20"/>
                <w:szCs w:val="20"/>
              </w:rPr>
            </w:pPr>
          </w:p>
          <w:p w14:paraId="5DBE2FF8" w14:textId="77777777" w:rsidR="006804F4" w:rsidRDefault="007613EC">
            <w:pPr>
              <w:shd w:val="clear" w:color="auto" w:fill="FFFFFF"/>
              <w:ind w:left="43"/>
              <w:rPr>
                <w:rFonts w:ascii="Arial" w:eastAsia="Arial" w:hAnsi="Arial" w:cs="Arial"/>
                <w:color w:val="000000"/>
                <w:sz w:val="20"/>
                <w:szCs w:val="20"/>
              </w:rPr>
            </w:pPr>
            <w:r>
              <w:rPr>
                <w:rFonts w:ascii="Arial" w:eastAsia="Arial" w:hAnsi="Arial" w:cs="Arial"/>
                <w:color w:val="000000"/>
                <w:sz w:val="20"/>
                <w:szCs w:val="20"/>
              </w:rPr>
              <w:t>Apply and explain methods to solve multi-step problems</w:t>
            </w:r>
          </w:p>
          <w:p w14:paraId="64432CE3" w14:textId="77777777" w:rsidR="006804F4" w:rsidRDefault="007613EC">
            <w:pPr>
              <w:rPr>
                <w:rFonts w:ascii="Arial" w:eastAsia="Arial" w:hAnsi="Arial" w:cs="Arial"/>
                <w:color w:val="000000"/>
                <w:sz w:val="20"/>
                <w:szCs w:val="20"/>
              </w:rPr>
            </w:pPr>
            <w:r>
              <w:rPr>
                <w:rFonts w:ascii="Arial" w:eastAsia="Arial" w:hAnsi="Arial" w:cs="Arial"/>
                <w:color w:val="000000"/>
                <w:sz w:val="20"/>
                <w:szCs w:val="20"/>
              </w:rPr>
              <w:t xml:space="preserve"> </w:t>
            </w:r>
          </w:p>
          <w:p w14:paraId="001DDA9C" w14:textId="77777777" w:rsidR="006804F4" w:rsidRDefault="006804F4">
            <w:pPr>
              <w:rPr>
                <w:rFonts w:ascii="Arial" w:eastAsia="Arial" w:hAnsi="Arial" w:cs="Arial"/>
                <w:sz w:val="20"/>
                <w:szCs w:val="20"/>
              </w:rPr>
            </w:pPr>
          </w:p>
          <w:p w14:paraId="1458337E" w14:textId="77777777" w:rsidR="006804F4" w:rsidRDefault="006804F4">
            <w:pPr>
              <w:rPr>
                <w:rFonts w:ascii="Arial" w:eastAsia="Arial" w:hAnsi="Arial" w:cs="Arial"/>
                <w:sz w:val="20"/>
                <w:szCs w:val="20"/>
              </w:rPr>
            </w:pPr>
          </w:p>
          <w:p w14:paraId="16BC31AF" w14:textId="77777777" w:rsidR="006804F4" w:rsidRDefault="006804F4">
            <w:pPr>
              <w:rPr>
                <w:rFonts w:ascii="Arial" w:eastAsia="Arial" w:hAnsi="Arial" w:cs="Arial"/>
                <w:sz w:val="20"/>
                <w:szCs w:val="20"/>
              </w:rPr>
            </w:pPr>
          </w:p>
          <w:p w14:paraId="4CCABE4D" w14:textId="77777777" w:rsidR="006804F4" w:rsidRDefault="006804F4">
            <w:pPr>
              <w:rPr>
                <w:rFonts w:ascii="Arial" w:eastAsia="Arial" w:hAnsi="Arial" w:cs="Arial"/>
                <w:sz w:val="20"/>
                <w:szCs w:val="20"/>
              </w:rPr>
            </w:pPr>
          </w:p>
          <w:p w14:paraId="18F3770F" w14:textId="77777777" w:rsidR="006804F4" w:rsidRDefault="006804F4">
            <w:pPr>
              <w:rPr>
                <w:rFonts w:ascii="Arial" w:eastAsia="Arial" w:hAnsi="Arial" w:cs="Arial"/>
                <w:sz w:val="20"/>
                <w:szCs w:val="20"/>
              </w:rPr>
            </w:pPr>
          </w:p>
        </w:tc>
      </w:tr>
      <w:tr w:rsidR="006804F4" w14:paraId="720C921F" w14:textId="77777777">
        <w:trPr>
          <w:trHeight w:val="562"/>
        </w:trPr>
        <w:tc>
          <w:tcPr>
            <w:tcW w:w="4503" w:type="dxa"/>
          </w:tcPr>
          <w:p w14:paraId="475F8554" w14:textId="77777777" w:rsidR="006804F4" w:rsidRDefault="007613EC">
            <w:pPr>
              <w:rPr>
                <w:rFonts w:ascii="Arial" w:eastAsia="Arial" w:hAnsi="Arial" w:cs="Arial"/>
                <w:sz w:val="20"/>
                <w:szCs w:val="20"/>
              </w:rPr>
            </w:pPr>
            <w:r>
              <w:rPr>
                <w:rFonts w:ascii="Arial" w:eastAsia="Arial" w:hAnsi="Arial" w:cs="Arial"/>
                <w:b/>
                <w:sz w:val="20"/>
                <w:szCs w:val="20"/>
              </w:rPr>
              <w:t>GEOGRAPHY:</w:t>
            </w:r>
            <w:r>
              <w:rPr>
                <w:rFonts w:ascii="Arial" w:eastAsia="Arial" w:hAnsi="Arial" w:cs="Arial"/>
                <w:sz w:val="20"/>
                <w:szCs w:val="20"/>
              </w:rPr>
              <w:t xml:space="preserve"> Using the WWII history unit, through the allies and axes, the children will learn about locations of countries in Africa, Asia, the Caribbean, America and Europe.</w:t>
            </w:r>
          </w:p>
        </w:tc>
        <w:tc>
          <w:tcPr>
            <w:tcW w:w="2976" w:type="dxa"/>
            <w:vMerge/>
          </w:tcPr>
          <w:p w14:paraId="368AC6FA"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05002809"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35F130BC" w14:textId="77777777">
        <w:trPr>
          <w:trHeight w:val="543"/>
        </w:trPr>
        <w:tc>
          <w:tcPr>
            <w:tcW w:w="4503" w:type="dxa"/>
          </w:tcPr>
          <w:p w14:paraId="674E9995" w14:textId="77777777" w:rsidR="006804F4" w:rsidRDefault="007613EC">
            <w:pPr>
              <w:rPr>
                <w:rFonts w:ascii="Arial" w:eastAsia="Arial" w:hAnsi="Arial" w:cs="Arial"/>
                <w:b/>
                <w:sz w:val="20"/>
                <w:szCs w:val="20"/>
              </w:rPr>
            </w:pPr>
            <w:proofErr w:type="gramStart"/>
            <w:r>
              <w:rPr>
                <w:rFonts w:ascii="Arial" w:eastAsia="Arial" w:hAnsi="Arial" w:cs="Arial"/>
                <w:b/>
                <w:sz w:val="20"/>
                <w:szCs w:val="20"/>
              </w:rPr>
              <w:t>SCIENCE</w:t>
            </w:r>
            <w:r>
              <w:rPr>
                <w:rFonts w:ascii="Arial" w:eastAsia="Arial" w:hAnsi="Arial" w:cs="Arial"/>
                <w:sz w:val="20"/>
                <w:szCs w:val="20"/>
              </w:rPr>
              <w:t xml:space="preserve"> </w:t>
            </w:r>
            <w:r>
              <w:rPr>
                <w:rFonts w:ascii="Arial" w:eastAsia="Arial" w:hAnsi="Arial" w:cs="Arial"/>
                <w:b/>
                <w:sz w:val="20"/>
                <w:szCs w:val="20"/>
              </w:rPr>
              <w:t>:</w:t>
            </w:r>
            <w:proofErr w:type="gramEnd"/>
            <w:r>
              <w:rPr>
                <w:rFonts w:ascii="Arial" w:eastAsia="Arial" w:hAnsi="Arial" w:cs="Arial"/>
                <w:b/>
                <w:sz w:val="20"/>
                <w:szCs w:val="20"/>
              </w:rPr>
              <w:t xml:space="preserve">  </w:t>
            </w:r>
          </w:p>
          <w:p w14:paraId="4D66DFBD" w14:textId="77777777" w:rsidR="006804F4" w:rsidRDefault="007613EC">
            <w:pPr>
              <w:rPr>
                <w:rFonts w:ascii="Arial" w:eastAsia="Arial" w:hAnsi="Arial" w:cs="Arial"/>
                <w:sz w:val="20"/>
                <w:szCs w:val="20"/>
              </w:rPr>
            </w:pPr>
            <w:r>
              <w:rPr>
                <w:rFonts w:ascii="Arial" w:eastAsia="Arial" w:hAnsi="Arial" w:cs="Arial"/>
                <w:b/>
                <w:sz w:val="20"/>
                <w:szCs w:val="20"/>
              </w:rPr>
              <w:t>Sound</w:t>
            </w:r>
            <w:r>
              <w:rPr>
                <w:rFonts w:ascii="Arial" w:eastAsia="Arial" w:hAnsi="Arial" w:cs="Arial"/>
                <w:sz w:val="20"/>
                <w:szCs w:val="20"/>
              </w:rPr>
              <w:t xml:space="preserve"> as vibrations: experiments to show how sound travels and designing our own lines of inquiry.  </w:t>
            </w:r>
          </w:p>
          <w:p w14:paraId="7EA2441A" w14:textId="77777777" w:rsidR="006804F4" w:rsidRDefault="007613EC">
            <w:pPr>
              <w:rPr>
                <w:rFonts w:ascii="Arial" w:eastAsia="Arial" w:hAnsi="Arial" w:cs="Arial"/>
                <w:sz w:val="20"/>
                <w:szCs w:val="20"/>
              </w:rPr>
            </w:pPr>
            <w:r>
              <w:rPr>
                <w:rFonts w:ascii="Arial" w:eastAsia="Arial" w:hAnsi="Arial" w:cs="Arial"/>
                <w:b/>
                <w:sz w:val="20"/>
                <w:szCs w:val="20"/>
              </w:rPr>
              <w:t>Electricity</w:t>
            </w:r>
            <w:r>
              <w:rPr>
                <w:rFonts w:ascii="Arial" w:eastAsia="Arial" w:hAnsi="Arial" w:cs="Arial"/>
                <w:sz w:val="20"/>
                <w:szCs w:val="20"/>
              </w:rPr>
              <w:t xml:space="preserve">: experiments to discover insulators, conductors and circuits.  </w:t>
            </w:r>
          </w:p>
        </w:tc>
        <w:tc>
          <w:tcPr>
            <w:tcW w:w="2976" w:type="dxa"/>
            <w:vMerge/>
          </w:tcPr>
          <w:p w14:paraId="321B8F9C"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66611861"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16360AB3" w14:textId="77777777">
        <w:trPr>
          <w:trHeight w:val="273"/>
        </w:trPr>
        <w:tc>
          <w:tcPr>
            <w:tcW w:w="4503" w:type="dxa"/>
          </w:tcPr>
          <w:p w14:paraId="00E75A91" w14:textId="77777777" w:rsidR="006804F4" w:rsidRDefault="007613EC">
            <w:pPr>
              <w:rPr>
                <w:rFonts w:ascii="Arial" w:eastAsia="Arial" w:hAnsi="Arial" w:cs="Arial"/>
                <w:sz w:val="20"/>
                <w:szCs w:val="20"/>
              </w:rPr>
            </w:pPr>
            <w:r>
              <w:rPr>
                <w:rFonts w:ascii="Arial" w:eastAsia="Arial" w:hAnsi="Arial" w:cs="Arial"/>
                <w:b/>
                <w:sz w:val="20"/>
                <w:szCs w:val="20"/>
              </w:rPr>
              <w:t xml:space="preserve">ART &amp; </w:t>
            </w:r>
            <w:proofErr w:type="gramStart"/>
            <w:r>
              <w:rPr>
                <w:rFonts w:ascii="Arial" w:eastAsia="Arial" w:hAnsi="Arial" w:cs="Arial"/>
                <w:b/>
                <w:sz w:val="20"/>
                <w:szCs w:val="20"/>
              </w:rPr>
              <w:t>DESIGN</w:t>
            </w:r>
            <w:r>
              <w:rPr>
                <w:rFonts w:ascii="Arial" w:eastAsia="Arial" w:hAnsi="Arial" w:cs="Arial"/>
                <w:sz w:val="20"/>
                <w:szCs w:val="20"/>
              </w:rPr>
              <w:t xml:space="preserve"> :</w:t>
            </w:r>
            <w:proofErr w:type="gramEnd"/>
            <w:r>
              <w:rPr>
                <w:rFonts w:ascii="Arial" w:eastAsia="Arial" w:hAnsi="Arial" w:cs="Arial"/>
                <w:sz w:val="20"/>
                <w:szCs w:val="20"/>
              </w:rPr>
              <w:t xml:space="preserve"> Self-portrait using collage. Watercolour – colour wheel, autumn leaves and seascape (Dunkirk). </w:t>
            </w:r>
          </w:p>
          <w:p w14:paraId="468A1DFB" w14:textId="77777777" w:rsidR="006804F4" w:rsidRDefault="007613EC">
            <w:pPr>
              <w:rPr>
                <w:rFonts w:ascii="Arial" w:eastAsia="Arial" w:hAnsi="Arial" w:cs="Arial"/>
                <w:sz w:val="18"/>
                <w:szCs w:val="18"/>
              </w:rPr>
            </w:pPr>
            <w:r>
              <w:rPr>
                <w:rFonts w:ascii="Arial" w:eastAsia="Arial" w:hAnsi="Arial" w:cs="Arial"/>
                <w:sz w:val="20"/>
                <w:szCs w:val="20"/>
              </w:rPr>
              <w:t>DT: To construct a Nativity mobile using natural and recycled materials.  To construct a snowflake.</w:t>
            </w:r>
          </w:p>
        </w:tc>
        <w:tc>
          <w:tcPr>
            <w:tcW w:w="2976" w:type="dxa"/>
            <w:vMerge/>
          </w:tcPr>
          <w:p w14:paraId="3BACED98" w14:textId="77777777" w:rsidR="006804F4" w:rsidRDefault="006804F4">
            <w:pPr>
              <w:widowControl w:val="0"/>
              <w:pBdr>
                <w:top w:val="nil"/>
                <w:left w:val="nil"/>
                <w:bottom w:val="nil"/>
                <w:right w:val="nil"/>
                <w:between w:val="nil"/>
              </w:pBdr>
              <w:spacing w:line="276" w:lineRule="auto"/>
              <w:rPr>
                <w:rFonts w:ascii="Arial" w:eastAsia="Arial" w:hAnsi="Arial" w:cs="Arial"/>
                <w:sz w:val="18"/>
                <w:szCs w:val="18"/>
              </w:rPr>
            </w:pPr>
          </w:p>
        </w:tc>
        <w:tc>
          <w:tcPr>
            <w:tcW w:w="2694" w:type="dxa"/>
            <w:vMerge/>
          </w:tcPr>
          <w:p w14:paraId="7423A320" w14:textId="77777777" w:rsidR="006804F4" w:rsidRDefault="006804F4">
            <w:pPr>
              <w:widowControl w:val="0"/>
              <w:pBdr>
                <w:top w:val="nil"/>
                <w:left w:val="nil"/>
                <w:bottom w:val="nil"/>
                <w:right w:val="nil"/>
                <w:between w:val="nil"/>
              </w:pBdr>
              <w:spacing w:line="276" w:lineRule="auto"/>
              <w:rPr>
                <w:rFonts w:ascii="Arial" w:eastAsia="Arial" w:hAnsi="Arial" w:cs="Arial"/>
                <w:sz w:val="18"/>
                <w:szCs w:val="18"/>
              </w:rPr>
            </w:pPr>
          </w:p>
        </w:tc>
      </w:tr>
      <w:tr w:rsidR="006804F4" w14:paraId="5A083F85" w14:textId="77777777">
        <w:trPr>
          <w:trHeight w:val="544"/>
        </w:trPr>
        <w:tc>
          <w:tcPr>
            <w:tcW w:w="4503" w:type="dxa"/>
          </w:tcPr>
          <w:p w14:paraId="3245231C" w14:textId="77777777" w:rsidR="006804F4" w:rsidRDefault="007613EC">
            <w:pPr>
              <w:rPr>
                <w:rFonts w:ascii="Arial" w:eastAsia="Arial" w:hAnsi="Arial" w:cs="Arial"/>
                <w:b/>
                <w:sz w:val="20"/>
                <w:szCs w:val="20"/>
              </w:rPr>
            </w:pPr>
            <w:r>
              <w:rPr>
                <w:rFonts w:ascii="Arial" w:eastAsia="Arial" w:hAnsi="Arial" w:cs="Arial"/>
                <w:b/>
                <w:sz w:val="20"/>
                <w:szCs w:val="20"/>
              </w:rPr>
              <w:t xml:space="preserve">IT &amp; </w:t>
            </w:r>
            <w:proofErr w:type="gramStart"/>
            <w:r>
              <w:rPr>
                <w:rFonts w:ascii="Arial" w:eastAsia="Arial" w:hAnsi="Arial" w:cs="Arial"/>
                <w:b/>
                <w:sz w:val="20"/>
                <w:szCs w:val="20"/>
              </w:rPr>
              <w:t>COMPUTING:</w:t>
            </w:r>
            <w:r>
              <w:rPr>
                <w:rFonts w:ascii="Arial" w:eastAsia="Arial" w:hAnsi="Arial" w:cs="Arial"/>
                <w:sz w:val="20"/>
                <w:szCs w:val="20"/>
              </w:rPr>
              <w:t>.</w:t>
            </w:r>
            <w:proofErr w:type="gramEnd"/>
            <w:r>
              <w:rPr>
                <w:rFonts w:ascii="Arial" w:eastAsia="Arial" w:hAnsi="Arial" w:cs="Arial"/>
                <w:sz w:val="20"/>
                <w:szCs w:val="20"/>
              </w:rPr>
              <w:t xml:space="preserve"> Internet safety.  Use coding programs to create simple algorithms. </w:t>
            </w:r>
          </w:p>
        </w:tc>
        <w:tc>
          <w:tcPr>
            <w:tcW w:w="2976" w:type="dxa"/>
            <w:vMerge/>
          </w:tcPr>
          <w:p w14:paraId="2160B7D9"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1679CF09"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1E33AC87" w14:textId="77777777">
        <w:trPr>
          <w:trHeight w:val="284"/>
        </w:trPr>
        <w:tc>
          <w:tcPr>
            <w:tcW w:w="4503" w:type="dxa"/>
          </w:tcPr>
          <w:p w14:paraId="0979B473" w14:textId="77777777" w:rsidR="006804F4" w:rsidRDefault="007613EC">
            <w:pPr>
              <w:rPr>
                <w:rFonts w:ascii="Arial" w:eastAsia="Arial" w:hAnsi="Arial" w:cs="Arial"/>
                <w:b/>
                <w:sz w:val="20"/>
                <w:szCs w:val="20"/>
              </w:rPr>
            </w:pPr>
            <w:proofErr w:type="gramStart"/>
            <w:r>
              <w:rPr>
                <w:rFonts w:ascii="Arial" w:eastAsia="Arial" w:hAnsi="Arial" w:cs="Arial"/>
                <w:b/>
                <w:sz w:val="20"/>
                <w:szCs w:val="20"/>
              </w:rPr>
              <w:t xml:space="preserve">MFL </w:t>
            </w:r>
            <w:r>
              <w:rPr>
                <w:rFonts w:ascii="Arial" w:eastAsia="Arial" w:hAnsi="Arial" w:cs="Arial"/>
                <w:sz w:val="20"/>
                <w:szCs w:val="20"/>
              </w:rPr>
              <w:t xml:space="preserve"> Introducing</w:t>
            </w:r>
            <w:proofErr w:type="gramEnd"/>
            <w:r>
              <w:rPr>
                <w:rFonts w:ascii="Arial" w:eastAsia="Arial" w:hAnsi="Arial" w:cs="Arial"/>
                <w:sz w:val="20"/>
                <w:szCs w:val="20"/>
              </w:rPr>
              <w:t xml:space="preserve"> ourselves, feelings and emotions, numbers to 100. Weather and Christmas. </w:t>
            </w:r>
          </w:p>
        </w:tc>
        <w:tc>
          <w:tcPr>
            <w:tcW w:w="2976" w:type="dxa"/>
            <w:vMerge/>
          </w:tcPr>
          <w:p w14:paraId="1D0C5F2B"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7EABC1B8"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31E07783" w14:textId="77777777">
        <w:trPr>
          <w:trHeight w:val="400"/>
        </w:trPr>
        <w:tc>
          <w:tcPr>
            <w:tcW w:w="4503" w:type="dxa"/>
          </w:tcPr>
          <w:p w14:paraId="3F6E741C" w14:textId="77777777" w:rsidR="006804F4" w:rsidRDefault="007613EC">
            <w:pPr>
              <w:rPr>
                <w:rFonts w:ascii="Arial" w:eastAsia="Arial" w:hAnsi="Arial" w:cs="Arial"/>
                <w:sz w:val="20"/>
                <w:szCs w:val="20"/>
              </w:rPr>
            </w:pPr>
            <w:r>
              <w:rPr>
                <w:rFonts w:ascii="Arial" w:eastAsia="Arial" w:hAnsi="Arial" w:cs="Arial"/>
                <w:b/>
                <w:sz w:val="20"/>
                <w:szCs w:val="20"/>
              </w:rPr>
              <w:t xml:space="preserve">RE  </w:t>
            </w:r>
            <w:r>
              <w:rPr>
                <w:rFonts w:ascii="Arial" w:eastAsia="Arial" w:hAnsi="Arial" w:cs="Arial"/>
                <w:sz w:val="20"/>
                <w:szCs w:val="20"/>
              </w:rPr>
              <w:t>1.  The Bible</w:t>
            </w:r>
          </w:p>
          <w:p w14:paraId="0B693170" w14:textId="77777777" w:rsidR="006804F4" w:rsidRDefault="007613EC">
            <w:pPr>
              <w:rPr>
                <w:rFonts w:ascii="Arial" w:eastAsia="Arial" w:hAnsi="Arial" w:cs="Arial"/>
                <w:b/>
                <w:sz w:val="20"/>
                <w:szCs w:val="20"/>
              </w:rPr>
            </w:pPr>
            <w:r>
              <w:rPr>
                <w:rFonts w:ascii="Arial" w:eastAsia="Arial" w:hAnsi="Arial" w:cs="Arial"/>
                <w:sz w:val="20"/>
                <w:szCs w:val="20"/>
              </w:rPr>
              <w:t xml:space="preserve">       2.  Trust in God</w:t>
            </w:r>
          </w:p>
        </w:tc>
        <w:tc>
          <w:tcPr>
            <w:tcW w:w="2976" w:type="dxa"/>
            <w:vMerge/>
          </w:tcPr>
          <w:p w14:paraId="5D9A524E"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04545228"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4E0BE031" w14:textId="77777777">
        <w:trPr>
          <w:trHeight w:val="264"/>
        </w:trPr>
        <w:tc>
          <w:tcPr>
            <w:tcW w:w="4503" w:type="dxa"/>
          </w:tcPr>
          <w:p w14:paraId="0B55B229" w14:textId="77777777" w:rsidR="006804F4" w:rsidRDefault="007613EC">
            <w:pPr>
              <w:rPr>
                <w:rFonts w:ascii="Arial" w:eastAsia="Arial" w:hAnsi="Arial" w:cs="Arial"/>
                <w:b/>
                <w:sz w:val="20"/>
                <w:szCs w:val="20"/>
              </w:rPr>
            </w:pPr>
            <w:proofErr w:type="gramStart"/>
            <w:r>
              <w:rPr>
                <w:rFonts w:ascii="Arial" w:eastAsia="Arial" w:hAnsi="Arial" w:cs="Arial"/>
                <w:b/>
                <w:sz w:val="20"/>
                <w:szCs w:val="20"/>
              </w:rPr>
              <w:t>MUSIC :</w:t>
            </w:r>
            <w:proofErr w:type="gramEnd"/>
            <w:r>
              <w:rPr>
                <w:rFonts w:ascii="Arial" w:eastAsia="Arial" w:hAnsi="Arial" w:cs="Arial"/>
                <w:b/>
                <w:sz w:val="20"/>
                <w:szCs w:val="20"/>
              </w:rPr>
              <w:t xml:space="preserve"> </w:t>
            </w:r>
            <w:r>
              <w:rPr>
                <w:rFonts w:ascii="Arial" w:eastAsia="Arial" w:hAnsi="Arial" w:cs="Arial"/>
                <w:sz w:val="20"/>
                <w:szCs w:val="20"/>
              </w:rPr>
              <w:t>Develop ukulele playing skills. Music notation. Christmas production. Explore and develop our voices.</w:t>
            </w:r>
          </w:p>
        </w:tc>
        <w:tc>
          <w:tcPr>
            <w:tcW w:w="2976" w:type="dxa"/>
            <w:vMerge/>
          </w:tcPr>
          <w:p w14:paraId="71A09300"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38346B79"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59C695D0" w14:textId="77777777">
        <w:trPr>
          <w:trHeight w:val="282"/>
        </w:trPr>
        <w:tc>
          <w:tcPr>
            <w:tcW w:w="4503" w:type="dxa"/>
          </w:tcPr>
          <w:p w14:paraId="38A48C78" w14:textId="77777777" w:rsidR="006804F4" w:rsidRDefault="007613EC">
            <w:pPr>
              <w:rPr>
                <w:rFonts w:ascii="Arial" w:eastAsia="Arial" w:hAnsi="Arial" w:cs="Arial"/>
                <w:b/>
                <w:sz w:val="20"/>
                <w:szCs w:val="20"/>
              </w:rPr>
            </w:pPr>
            <w:r>
              <w:rPr>
                <w:rFonts w:ascii="Arial" w:eastAsia="Arial" w:hAnsi="Arial" w:cs="Arial"/>
                <w:b/>
                <w:sz w:val="20"/>
                <w:szCs w:val="20"/>
              </w:rPr>
              <w:t xml:space="preserve">PE:  </w:t>
            </w:r>
            <w:r>
              <w:rPr>
                <w:rFonts w:ascii="Arial" w:eastAsia="Arial" w:hAnsi="Arial" w:cs="Arial"/>
                <w:sz w:val="20"/>
                <w:szCs w:val="20"/>
              </w:rPr>
              <w:t>Team games, hockey and cricket</w:t>
            </w:r>
            <w:r>
              <w:rPr>
                <w:rFonts w:ascii="Arial" w:eastAsia="Arial" w:hAnsi="Arial" w:cs="Arial"/>
                <w:b/>
                <w:sz w:val="20"/>
                <w:szCs w:val="20"/>
              </w:rPr>
              <w:t xml:space="preserve"> </w:t>
            </w:r>
          </w:p>
        </w:tc>
        <w:tc>
          <w:tcPr>
            <w:tcW w:w="2976" w:type="dxa"/>
            <w:vMerge/>
          </w:tcPr>
          <w:p w14:paraId="1BADBB2D"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72F2702E"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5C07A3E2" w14:textId="77777777">
        <w:trPr>
          <w:trHeight w:val="357"/>
        </w:trPr>
        <w:tc>
          <w:tcPr>
            <w:tcW w:w="4503" w:type="dxa"/>
          </w:tcPr>
          <w:p w14:paraId="326E2534" w14:textId="77777777" w:rsidR="006804F4" w:rsidRDefault="007613EC">
            <w:pPr>
              <w:rPr>
                <w:rFonts w:ascii="Arial" w:eastAsia="Arial" w:hAnsi="Arial" w:cs="Arial"/>
                <w:sz w:val="20"/>
                <w:szCs w:val="20"/>
              </w:rPr>
            </w:pPr>
            <w:r>
              <w:rPr>
                <w:rFonts w:ascii="Arial" w:eastAsia="Arial" w:hAnsi="Arial" w:cs="Arial"/>
                <w:b/>
                <w:sz w:val="20"/>
                <w:szCs w:val="20"/>
              </w:rPr>
              <w:t xml:space="preserve">PHSE:  </w:t>
            </w:r>
            <w:r>
              <w:rPr>
                <w:rFonts w:ascii="Arial" w:eastAsia="Arial" w:hAnsi="Arial" w:cs="Arial"/>
                <w:sz w:val="20"/>
                <w:szCs w:val="20"/>
              </w:rPr>
              <w:t>How to be safe in computer gaming</w:t>
            </w:r>
          </w:p>
          <w:p w14:paraId="46961129" w14:textId="77777777" w:rsidR="006804F4" w:rsidRDefault="007613EC">
            <w:pPr>
              <w:rPr>
                <w:rFonts w:ascii="Arial" w:eastAsia="Arial" w:hAnsi="Arial" w:cs="Arial"/>
                <w:sz w:val="20"/>
                <w:szCs w:val="20"/>
              </w:rPr>
            </w:pPr>
            <w:r>
              <w:rPr>
                <w:rFonts w:ascii="Arial" w:eastAsia="Arial" w:hAnsi="Arial" w:cs="Arial"/>
                <w:sz w:val="20"/>
                <w:szCs w:val="20"/>
              </w:rPr>
              <w:t>First Aid.  Road Safety. Importance of saving money. Careers of others.</w:t>
            </w:r>
          </w:p>
        </w:tc>
        <w:tc>
          <w:tcPr>
            <w:tcW w:w="2976" w:type="dxa"/>
            <w:vMerge/>
          </w:tcPr>
          <w:p w14:paraId="061D2080"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2674705F"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62B8766F" w14:textId="77777777">
        <w:trPr>
          <w:trHeight w:val="416"/>
        </w:trPr>
        <w:tc>
          <w:tcPr>
            <w:tcW w:w="4503" w:type="dxa"/>
            <w:shd w:val="clear" w:color="auto" w:fill="92D050"/>
          </w:tcPr>
          <w:p w14:paraId="2C26F7DC" w14:textId="77777777" w:rsidR="006804F4" w:rsidRDefault="007613EC">
            <w:pPr>
              <w:rPr>
                <w:rFonts w:ascii="Arial" w:eastAsia="Arial" w:hAnsi="Arial" w:cs="Arial"/>
                <w:b/>
                <w:sz w:val="20"/>
                <w:szCs w:val="20"/>
              </w:rPr>
            </w:pPr>
            <w:r>
              <w:rPr>
                <w:rFonts w:ascii="Arial" w:eastAsia="Arial" w:hAnsi="Arial" w:cs="Arial"/>
                <w:b/>
                <w:sz w:val="20"/>
                <w:szCs w:val="20"/>
              </w:rPr>
              <w:t>Spring</w:t>
            </w:r>
          </w:p>
        </w:tc>
        <w:tc>
          <w:tcPr>
            <w:tcW w:w="2976" w:type="dxa"/>
            <w:shd w:val="clear" w:color="auto" w:fill="92D050"/>
          </w:tcPr>
          <w:p w14:paraId="6DFF75D5" w14:textId="77777777" w:rsidR="006804F4" w:rsidRDefault="007613EC">
            <w:pPr>
              <w:rPr>
                <w:rFonts w:ascii="Arial" w:eastAsia="Arial" w:hAnsi="Arial" w:cs="Arial"/>
                <w:b/>
                <w:sz w:val="20"/>
                <w:szCs w:val="20"/>
              </w:rPr>
            </w:pPr>
            <w:r>
              <w:rPr>
                <w:rFonts w:ascii="Arial" w:eastAsia="Arial" w:hAnsi="Arial" w:cs="Arial"/>
                <w:b/>
                <w:sz w:val="20"/>
                <w:szCs w:val="20"/>
              </w:rPr>
              <w:t>Literacy:</w:t>
            </w:r>
          </w:p>
        </w:tc>
        <w:tc>
          <w:tcPr>
            <w:tcW w:w="2694" w:type="dxa"/>
            <w:shd w:val="clear" w:color="auto" w:fill="92D050"/>
          </w:tcPr>
          <w:p w14:paraId="7C584E15" w14:textId="77777777" w:rsidR="006804F4" w:rsidRDefault="007613EC">
            <w:pPr>
              <w:rPr>
                <w:rFonts w:ascii="Arial" w:eastAsia="Arial" w:hAnsi="Arial" w:cs="Arial"/>
                <w:b/>
                <w:sz w:val="20"/>
                <w:szCs w:val="20"/>
              </w:rPr>
            </w:pPr>
            <w:r>
              <w:rPr>
                <w:rFonts w:ascii="Arial" w:eastAsia="Arial" w:hAnsi="Arial" w:cs="Arial"/>
                <w:b/>
                <w:sz w:val="20"/>
                <w:szCs w:val="20"/>
              </w:rPr>
              <w:t>Maths:</w:t>
            </w:r>
          </w:p>
        </w:tc>
      </w:tr>
      <w:tr w:rsidR="006804F4" w14:paraId="153A1FDC" w14:textId="77777777">
        <w:trPr>
          <w:trHeight w:val="416"/>
        </w:trPr>
        <w:tc>
          <w:tcPr>
            <w:tcW w:w="10173" w:type="dxa"/>
            <w:gridSpan w:val="3"/>
            <w:shd w:val="clear" w:color="auto" w:fill="FFFF00"/>
          </w:tcPr>
          <w:p w14:paraId="59A47570" w14:textId="77777777" w:rsidR="006804F4" w:rsidRDefault="007613EC">
            <w:pPr>
              <w:rPr>
                <w:rFonts w:ascii="Arial" w:eastAsia="Arial" w:hAnsi="Arial" w:cs="Arial"/>
                <w:b/>
                <w:sz w:val="20"/>
                <w:szCs w:val="20"/>
              </w:rPr>
            </w:pPr>
            <w:r>
              <w:rPr>
                <w:rFonts w:ascii="Arial" w:eastAsia="Arial" w:hAnsi="Arial" w:cs="Arial"/>
                <w:b/>
                <w:sz w:val="20"/>
                <w:szCs w:val="20"/>
              </w:rPr>
              <w:t>Overarching theme:  Resilience</w:t>
            </w:r>
          </w:p>
        </w:tc>
      </w:tr>
      <w:tr w:rsidR="006804F4" w14:paraId="12EC499F" w14:textId="77777777">
        <w:trPr>
          <w:trHeight w:val="247"/>
        </w:trPr>
        <w:tc>
          <w:tcPr>
            <w:tcW w:w="4503" w:type="dxa"/>
          </w:tcPr>
          <w:p w14:paraId="71E4EA0D" w14:textId="77777777" w:rsidR="006804F4" w:rsidRDefault="007613EC">
            <w:pPr>
              <w:rPr>
                <w:rFonts w:ascii="Arial" w:eastAsia="Arial" w:hAnsi="Arial" w:cs="Arial"/>
                <w:b/>
                <w:sz w:val="20"/>
                <w:szCs w:val="20"/>
              </w:rPr>
            </w:pPr>
            <w:r>
              <w:rPr>
                <w:rFonts w:ascii="Arial" w:eastAsia="Arial" w:hAnsi="Arial" w:cs="Arial"/>
                <w:b/>
                <w:sz w:val="20"/>
                <w:szCs w:val="20"/>
              </w:rPr>
              <w:t>HISTORY</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 </w:t>
            </w:r>
            <w:r>
              <w:rPr>
                <w:rFonts w:ascii="Arial" w:eastAsia="Arial" w:hAnsi="Arial" w:cs="Arial"/>
                <w:b/>
                <w:sz w:val="20"/>
                <w:szCs w:val="20"/>
              </w:rPr>
              <w:t>Anglo Saxons and Vikings</w:t>
            </w:r>
          </w:p>
          <w:p w14:paraId="75F3D839" w14:textId="77777777" w:rsidR="006804F4" w:rsidRDefault="007613EC">
            <w:pPr>
              <w:rPr>
                <w:rFonts w:ascii="Arial" w:eastAsia="Arial" w:hAnsi="Arial" w:cs="Arial"/>
                <w:sz w:val="20"/>
                <w:szCs w:val="20"/>
              </w:rPr>
            </w:pPr>
            <w:r>
              <w:rPr>
                <w:rFonts w:ascii="Arial" w:eastAsia="Arial" w:hAnsi="Arial" w:cs="Arial"/>
                <w:sz w:val="20"/>
                <w:szCs w:val="20"/>
              </w:rPr>
              <w:t xml:space="preserve">Through fiction, non-fiction and other historical sources, we will learn that the Anglo Saxons were migrants from Germany, Denmark and The Netherlands, and that the Vikings were migrants from Denmark, Sweden and Norway. We will explore where these migrants settled in Britannia.  We will also research battle, battle dress, transport, rituals, culture and beliefs. Discussions will take place about the resilience of the Anglo Saxons and Vikings. </w:t>
            </w:r>
          </w:p>
          <w:p w14:paraId="26BB0B4E" w14:textId="77777777" w:rsidR="006804F4" w:rsidRDefault="006804F4">
            <w:pPr>
              <w:rPr>
                <w:rFonts w:ascii="Arial" w:eastAsia="Arial" w:hAnsi="Arial" w:cs="Arial"/>
                <w:b/>
                <w:sz w:val="20"/>
                <w:szCs w:val="20"/>
              </w:rPr>
            </w:pPr>
          </w:p>
        </w:tc>
        <w:tc>
          <w:tcPr>
            <w:tcW w:w="2976" w:type="dxa"/>
            <w:vMerge w:val="restart"/>
          </w:tcPr>
          <w:p w14:paraId="70AD67E7" w14:textId="77777777" w:rsidR="006804F4" w:rsidRDefault="007613EC">
            <w:pPr>
              <w:rPr>
                <w:rFonts w:ascii="Arial" w:eastAsia="Arial" w:hAnsi="Arial" w:cs="Arial"/>
                <w:sz w:val="20"/>
                <w:szCs w:val="20"/>
              </w:rPr>
            </w:pPr>
            <w:r>
              <w:rPr>
                <w:rFonts w:ascii="Arial" w:eastAsia="Arial" w:hAnsi="Arial" w:cs="Arial"/>
                <w:b/>
                <w:sz w:val="20"/>
                <w:szCs w:val="20"/>
              </w:rPr>
              <w:t>‘Beowulf’</w:t>
            </w:r>
            <w:r>
              <w:rPr>
                <w:rFonts w:ascii="Arial" w:eastAsia="Arial" w:hAnsi="Arial" w:cs="Arial"/>
                <w:sz w:val="20"/>
                <w:szCs w:val="20"/>
              </w:rPr>
              <w:t xml:space="preserve"> by Michael Morpurgo</w:t>
            </w:r>
          </w:p>
          <w:p w14:paraId="47780E71" w14:textId="77777777" w:rsidR="006804F4" w:rsidRDefault="006804F4">
            <w:pPr>
              <w:rPr>
                <w:rFonts w:ascii="Arial" w:eastAsia="Arial" w:hAnsi="Arial" w:cs="Arial"/>
                <w:sz w:val="20"/>
                <w:szCs w:val="20"/>
              </w:rPr>
            </w:pPr>
          </w:p>
          <w:p w14:paraId="63CED2E6" w14:textId="77777777" w:rsidR="006804F4" w:rsidRDefault="007613EC">
            <w:pPr>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 xml:space="preserve">Odd </w:t>
            </w:r>
            <w:proofErr w:type="gramStart"/>
            <w:r>
              <w:rPr>
                <w:rFonts w:ascii="Arial" w:eastAsia="Arial" w:hAnsi="Arial" w:cs="Arial"/>
                <w:b/>
                <w:sz w:val="20"/>
                <w:szCs w:val="20"/>
              </w:rPr>
              <w:t>The</w:t>
            </w:r>
            <w:proofErr w:type="gramEnd"/>
            <w:r>
              <w:rPr>
                <w:rFonts w:ascii="Arial" w:eastAsia="Arial" w:hAnsi="Arial" w:cs="Arial"/>
                <w:b/>
                <w:sz w:val="20"/>
                <w:szCs w:val="20"/>
              </w:rPr>
              <w:t xml:space="preserve"> Frost Giant’</w:t>
            </w:r>
            <w:r>
              <w:rPr>
                <w:rFonts w:ascii="Arial" w:eastAsia="Arial" w:hAnsi="Arial" w:cs="Arial"/>
                <w:sz w:val="20"/>
                <w:szCs w:val="20"/>
              </w:rPr>
              <w:t xml:space="preserve"> by Neil </w:t>
            </w:r>
            <w:proofErr w:type="spellStart"/>
            <w:r>
              <w:rPr>
                <w:rFonts w:ascii="Arial" w:eastAsia="Arial" w:hAnsi="Arial" w:cs="Arial"/>
                <w:sz w:val="20"/>
                <w:szCs w:val="20"/>
              </w:rPr>
              <w:t>Gaiman</w:t>
            </w:r>
            <w:proofErr w:type="spellEnd"/>
          </w:p>
          <w:p w14:paraId="107DB732" w14:textId="77777777" w:rsidR="006804F4" w:rsidRDefault="006804F4">
            <w:pPr>
              <w:rPr>
                <w:rFonts w:ascii="Arial" w:eastAsia="Arial" w:hAnsi="Arial" w:cs="Arial"/>
                <w:sz w:val="20"/>
                <w:szCs w:val="20"/>
              </w:rPr>
            </w:pPr>
          </w:p>
          <w:p w14:paraId="41E9B362" w14:textId="77777777" w:rsidR="006804F4" w:rsidRDefault="007613EC">
            <w:pPr>
              <w:rPr>
                <w:rFonts w:ascii="Arial" w:eastAsia="Arial" w:hAnsi="Arial" w:cs="Arial"/>
                <w:sz w:val="20"/>
                <w:szCs w:val="20"/>
              </w:rPr>
            </w:pPr>
            <w:r>
              <w:rPr>
                <w:rFonts w:ascii="Arial" w:eastAsia="Arial" w:hAnsi="Arial" w:cs="Arial"/>
                <w:sz w:val="20"/>
                <w:szCs w:val="20"/>
              </w:rPr>
              <w:t>Non-fiction texts, articles and websites.</w:t>
            </w:r>
          </w:p>
          <w:p w14:paraId="3D93959C" w14:textId="77777777" w:rsidR="006804F4" w:rsidRDefault="006804F4">
            <w:pPr>
              <w:rPr>
                <w:rFonts w:ascii="Arial" w:eastAsia="Arial" w:hAnsi="Arial" w:cs="Arial"/>
                <w:sz w:val="20"/>
                <w:szCs w:val="20"/>
              </w:rPr>
            </w:pPr>
          </w:p>
          <w:p w14:paraId="61DF67CC" w14:textId="77777777" w:rsidR="006804F4" w:rsidRDefault="007613EC">
            <w:pPr>
              <w:rPr>
                <w:rFonts w:ascii="Arial" w:eastAsia="Arial" w:hAnsi="Arial" w:cs="Arial"/>
                <w:sz w:val="20"/>
                <w:szCs w:val="20"/>
              </w:rPr>
            </w:pPr>
            <w:r>
              <w:rPr>
                <w:rFonts w:ascii="Arial" w:eastAsia="Arial" w:hAnsi="Arial" w:cs="Arial"/>
                <w:sz w:val="20"/>
                <w:szCs w:val="20"/>
                <w:u w:val="single"/>
              </w:rPr>
              <w:t>Outcomes:</w:t>
            </w:r>
          </w:p>
          <w:p w14:paraId="529DED0D" w14:textId="77777777" w:rsidR="006804F4" w:rsidRDefault="007613EC">
            <w:pPr>
              <w:rPr>
                <w:rFonts w:ascii="Arial" w:eastAsia="Arial" w:hAnsi="Arial" w:cs="Arial"/>
                <w:sz w:val="20"/>
                <w:szCs w:val="20"/>
              </w:rPr>
            </w:pPr>
            <w:r>
              <w:rPr>
                <w:rFonts w:ascii="Arial" w:eastAsia="Arial" w:hAnsi="Arial" w:cs="Arial"/>
                <w:sz w:val="20"/>
                <w:szCs w:val="20"/>
              </w:rPr>
              <w:t xml:space="preserve">Explanations </w:t>
            </w:r>
          </w:p>
          <w:p w14:paraId="0F9BF3CD" w14:textId="77777777" w:rsidR="006804F4" w:rsidRDefault="007613EC">
            <w:pPr>
              <w:rPr>
                <w:rFonts w:ascii="Arial" w:eastAsia="Arial" w:hAnsi="Arial" w:cs="Arial"/>
                <w:sz w:val="20"/>
                <w:szCs w:val="20"/>
              </w:rPr>
            </w:pPr>
            <w:r>
              <w:rPr>
                <w:rFonts w:ascii="Arial" w:eastAsia="Arial" w:hAnsi="Arial" w:cs="Arial"/>
                <w:sz w:val="20"/>
                <w:szCs w:val="20"/>
              </w:rPr>
              <w:t>Narrative recount</w:t>
            </w:r>
          </w:p>
          <w:p w14:paraId="6CE4BE69" w14:textId="77777777" w:rsidR="006804F4" w:rsidRDefault="007613EC">
            <w:pPr>
              <w:rPr>
                <w:rFonts w:ascii="Arial" w:eastAsia="Arial" w:hAnsi="Arial" w:cs="Arial"/>
                <w:sz w:val="20"/>
                <w:szCs w:val="20"/>
              </w:rPr>
            </w:pPr>
            <w:r>
              <w:rPr>
                <w:rFonts w:ascii="Arial" w:eastAsia="Arial" w:hAnsi="Arial" w:cs="Arial"/>
                <w:sz w:val="20"/>
                <w:szCs w:val="20"/>
              </w:rPr>
              <w:lastRenderedPageBreak/>
              <w:t>Settings</w:t>
            </w:r>
          </w:p>
          <w:p w14:paraId="1E69B22A" w14:textId="77777777" w:rsidR="006804F4" w:rsidRDefault="007613EC">
            <w:pPr>
              <w:rPr>
                <w:rFonts w:ascii="Arial" w:eastAsia="Arial" w:hAnsi="Arial" w:cs="Arial"/>
                <w:sz w:val="20"/>
                <w:szCs w:val="20"/>
              </w:rPr>
            </w:pPr>
            <w:r>
              <w:rPr>
                <w:rFonts w:ascii="Arial" w:eastAsia="Arial" w:hAnsi="Arial" w:cs="Arial"/>
                <w:sz w:val="20"/>
                <w:szCs w:val="20"/>
              </w:rPr>
              <w:t>Myth writing – characters, setting and plot</w:t>
            </w:r>
          </w:p>
          <w:p w14:paraId="57E4BE03" w14:textId="77777777" w:rsidR="006804F4" w:rsidRDefault="007613EC">
            <w:pPr>
              <w:rPr>
                <w:rFonts w:ascii="Arial" w:eastAsia="Arial" w:hAnsi="Arial" w:cs="Arial"/>
                <w:sz w:val="20"/>
                <w:szCs w:val="20"/>
              </w:rPr>
            </w:pPr>
            <w:r>
              <w:rPr>
                <w:rFonts w:ascii="Arial" w:eastAsia="Arial" w:hAnsi="Arial" w:cs="Arial"/>
                <w:sz w:val="20"/>
                <w:szCs w:val="20"/>
              </w:rPr>
              <w:t xml:space="preserve">Poems about myths and monsters </w:t>
            </w:r>
          </w:p>
          <w:p w14:paraId="7D5A613D" w14:textId="77777777" w:rsidR="006804F4" w:rsidRDefault="007613EC">
            <w:pPr>
              <w:rPr>
                <w:rFonts w:ascii="Arial" w:eastAsia="Arial" w:hAnsi="Arial" w:cs="Arial"/>
                <w:sz w:val="20"/>
                <w:szCs w:val="20"/>
              </w:rPr>
            </w:pPr>
            <w:r>
              <w:rPr>
                <w:rFonts w:ascii="Arial" w:eastAsia="Arial" w:hAnsi="Arial" w:cs="Arial"/>
                <w:sz w:val="20"/>
                <w:szCs w:val="20"/>
              </w:rPr>
              <w:t xml:space="preserve">  </w:t>
            </w:r>
          </w:p>
          <w:p w14:paraId="0F514D6F" w14:textId="77777777" w:rsidR="006804F4" w:rsidRDefault="006804F4">
            <w:pPr>
              <w:rPr>
                <w:rFonts w:ascii="Arial" w:eastAsia="Arial" w:hAnsi="Arial" w:cs="Arial"/>
                <w:sz w:val="20"/>
                <w:szCs w:val="20"/>
                <w:u w:val="single"/>
              </w:rPr>
            </w:pPr>
          </w:p>
          <w:p w14:paraId="3D1460EF" w14:textId="77777777" w:rsidR="006804F4" w:rsidRDefault="006804F4">
            <w:pPr>
              <w:rPr>
                <w:rFonts w:ascii="Arial" w:eastAsia="Arial" w:hAnsi="Arial" w:cs="Arial"/>
                <w:sz w:val="20"/>
                <w:szCs w:val="20"/>
                <w:u w:val="single"/>
              </w:rPr>
            </w:pPr>
          </w:p>
          <w:p w14:paraId="51D780D9" w14:textId="77777777" w:rsidR="006804F4" w:rsidRDefault="007613EC">
            <w:pPr>
              <w:rPr>
                <w:rFonts w:ascii="Arial" w:eastAsia="Arial" w:hAnsi="Arial" w:cs="Arial"/>
                <w:sz w:val="20"/>
                <w:szCs w:val="20"/>
              </w:rPr>
            </w:pPr>
            <w:r>
              <w:rPr>
                <w:rFonts w:ascii="Arial" w:eastAsia="Arial" w:hAnsi="Arial" w:cs="Arial"/>
                <w:sz w:val="20"/>
                <w:szCs w:val="20"/>
                <w:u w:val="single"/>
              </w:rPr>
              <w:t xml:space="preserve">Grammar </w:t>
            </w:r>
          </w:p>
          <w:p w14:paraId="5376DE5F" w14:textId="77777777" w:rsidR="006804F4" w:rsidRDefault="007613EC">
            <w:pPr>
              <w:rPr>
                <w:rFonts w:ascii="Arial" w:eastAsia="Arial" w:hAnsi="Arial" w:cs="Arial"/>
                <w:i/>
                <w:sz w:val="20"/>
                <w:szCs w:val="20"/>
              </w:rPr>
            </w:pPr>
            <w:r>
              <w:rPr>
                <w:rFonts w:ascii="Arial" w:eastAsia="Arial" w:hAnsi="Arial" w:cs="Arial"/>
                <w:sz w:val="20"/>
                <w:szCs w:val="20"/>
              </w:rPr>
              <w:t xml:space="preserve">Consolidation of grammar learned this year. </w:t>
            </w:r>
            <w:r>
              <w:rPr>
                <w:rFonts w:ascii="Arial" w:eastAsia="Arial" w:hAnsi="Arial" w:cs="Arial"/>
                <w:i/>
                <w:sz w:val="20"/>
                <w:szCs w:val="20"/>
              </w:rPr>
              <w:t xml:space="preserve"> </w:t>
            </w:r>
          </w:p>
          <w:p w14:paraId="123DBEAD" w14:textId="77777777" w:rsidR="006804F4" w:rsidRDefault="007613EC">
            <w:pPr>
              <w:rPr>
                <w:rFonts w:ascii="Arial" w:eastAsia="Arial" w:hAnsi="Arial" w:cs="Arial"/>
                <w:sz w:val="20"/>
                <w:szCs w:val="20"/>
              </w:rPr>
            </w:pPr>
            <w:r>
              <w:rPr>
                <w:rFonts w:ascii="Arial" w:eastAsia="Arial" w:hAnsi="Arial" w:cs="Arial"/>
                <w:sz w:val="20"/>
                <w:szCs w:val="20"/>
              </w:rPr>
              <w:t xml:space="preserve">Prepositions and adverbials to express time and place. </w:t>
            </w:r>
          </w:p>
          <w:p w14:paraId="65C8B65B" w14:textId="77777777" w:rsidR="006804F4" w:rsidRDefault="007613EC">
            <w:pPr>
              <w:rPr>
                <w:rFonts w:ascii="Arial" w:eastAsia="Arial" w:hAnsi="Arial" w:cs="Arial"/>
                <w:sz w:val="20"/>
                <w:szCs w:val="20"/>
              </w:rPr>
            </w:pPr>
            <w:r>
              <w:rPr>
                <w:rFonts w:ascii="Arial" w:eastAsia="Arial" w:hAnsi="Arial" w:cs="Arial"/>
                <w:sz w:val="20"/>
                <w:szCs w:val="20"/>
              </w:rPr>
              <w:t xml:space="preserve">Relative clauses to expand a noun phrase. </w:t>
            </w:r>
          </w:p>
          <w:p w14:paraId="6008B426" w14:textId="77777777" w:rsidR="006804F4" w:rsidRDefault="007613EC">
            <w:pPr>
              <w:rPr>
                <w:rFonts w:ascii="Arial" w:eastAsia="Arial" w:hAnsi="Arial" w:cs="Arial"/>
                <w:sz w:val="20"/>
                <w:szCs w:val="20"/>
              </w:rPr>
            </w:pPr>
            <w:r>
              <w:rPr>
                <w:rFonts w:ascii="Arial" w:eastAsia="Arial" w:hAnsi="Arial" w:cs="Arial"/>
                <w:sz w:val="20"/>
                <w:szCs w:val="20"/>
              </w:rPr>
              <w:t>Commas after fronted adverbials.</w:t>
            </w:r>
          </w:p>
          <w:p w14:paraId="48F3EFA5" w14:textId="77777777" w:rsidR="006804F4" w:rsidRDefault="007613EC">
            <w:pPr>
              <w:rPr>
                <w:rFonts w:ascii="Arial" w:eastAsia="Arial" w:hAnsi="Arial" w:cs="Arial"/>
                <w:sz w:val="20"/>
                <w:szCs w:val="20"/>
              </w:rPr>
            </w:pPr>
            <w:r>
              <w:rPr>
                <w:rFonts w:ascii="Arial" w:eastAsia="Arial" w:hAnsi="Arial" w:cs="Arial"/>
                <w:sz w:val="20"/>
                <w:szCs w:val="20"/>
              </w:rPr>
              <w:t>Possessive apostrophe.</w:t>
            </w:r>
          </w:p>
          <w:p w14:paraId="513D5E9D" w14:textId="77777777" w:rsidR="006804F4" w:rsidRDefault="007613EC">
            <w:pPr>
              <w:rPr>
                <w:rFonts w:ascii="Arial" w:eastAsia="Arial" w:hAnsi="Arial" w:cs="Arial"/>
                <w:sz w:val="20"/>
                <w:szCs w:val="20"/>
              </w:rPr>
            </w:pPr>
            <w:r>
              <w:rPr>
                <w:rFonts w:ascii="Arial" w:eastAsia="Arial" w:hAnsi="Arial" w:cs="Arial"/>
                <w:sz w:val="20"/>
                <w:szCs w:val="20"/>
              </w:rPr>
              <w:t xml:space="preserve">Different verb tenses. </w:t>
            </w:r>
          </w:p>
          <w:p w14:paraId="3A63866D" w14:textId="77777777" w:rsidR="006804F4" w:rsidRDefault="007613EC">
            <w:pPr>
              <w:rPr>
                <w:rFonts w:ascii="Arial" w:eastAsia="Arial" w:hAnsi="Arial" w:cs="Arial"/>
                <w:sz w:val="20"/>
                <w:szCs w:val="20"/>
              </w:rPr>
            </w:pPr>
            <w:r>
              <w:rPr>
                <w:rFonts w:ascii="Arial" w:eastAsia="Arial" w:hAnsi="Arial" w:cs="Arial"/>
                <w:sz w:val="20"/>
                <w:szCs w:val="20"/>
              </w:rPr>
              <w:t>Homophones and near homophones.</w:t>
            </w:r>
          </w:p>
          <w:p w14:paraId="1728D1D3" w14:textId="77777777" w:rsidR="006804F4" w:rsidRDefault="007613EC">
            <w:pPr>
              <w:rPr>
                <w:rFonts w:ascii="Arial" w:eastAsia="Arial" w:hAnsi="Arial" w:cs="Arial"/>
                <w:sz w:val="20"/>
                <w:szCs w:val="20"/>
              </w:rPr>
            </w:pPr>
            <w:r>
              <w:rPr>
                <w:rFonts w:ascii="Arial" w:eastAsia="Arial" w:hAnsi="Arial" w:cs="Arial"/>
                <w:sz w:val="20"/>
                <w:szCs w:val="20"/>
              </w:rPr>
              <w:t xml:space="preserve">Consistent use of inverted commas. </w:t>
            </w:r>
          </w:p>
          <w:p w14:paraId="14065768" w14:textId="77777777" w:rsidR="006804F4" w:rsidRDefault="006804F4">
            <w:pPr>
              <w:rPr>
                <w:rFonts w:ascii="Arial" w:eastAsia="Arial" w:hAnsi="Arial" w:cs="Arial"/>
                <w:b/>
                <w:sz w:val="20"/>
                <w:szCs w:val="20"/>
              </w:rPr>
            </w:pPr>
          </w:p>
          <w:p w14:paraId="5253FCC2" w14:textId="77777777" w:rsidR="006804F4" w:rsidRDefault="007613EC">
            <w:pPr>
              <w:rPr>
                <w:rFonts w:ascii="Arial" w:eastAsia="Arial" w:hAnsi="Arial" w:cs="Arial"/>
                <w:b/>
                <w:sz w:val="20"/>
                <w:szCs w:val="20"/>
              </w:rPr>
            </w:pPr>
            <w:r>
              <w:rPr>
                <w:rFonts w:ascii="Arial" w:eastAsia="Arial" w:hAnsi="Arial" w:cs="Arial"/>
                <w:b/>
                <w:sz w:val="20"/>
                <w:szCs w:val="20"/>
              </w:rPr>
              <w:t>Reading</w:t>
            </w:r>
          </w:p>
          <w:p w14:paraId="7B147F5B" w14:textId="77777777" w:rsidR="006804F4" w:rsidRDefault="007613EC">
            <w:pPr>
              <w:rPr>
                <w:rFonts w:ascii="Arial" w:eastAsia="Arial" w:hAnsi="Arial" w:cs="Arial"/>
                <w:sz w:val="20"/>
                <w:szCs w:val="20"/>
              </w:rPr>
            </w:pPr>
            <w:r>
              <w:rPr>
                <w:rFonts w:ascii="Arial" w:eastAsia="Arial" w:hAnsi="Arial" w:cs="Arial"/>
                <w:sz w:val="20"/>
                <w:szCs w:val="20"/>
              </w:rPr>
              <w:t>Comprehension</w:t>
            </w:r>
          </w:p>
          <w:p w14:paraId="5C66C0F1" w14:textId="77777777" w:rsidR="006804F4" w:rsidRDefault="007613EC">
            <w:pPr>
              <w:rPr>
                <w:rFonts w:ascii="Arial" w:eastAsia="Arial" w:hAnsi="Arial" w:cs="Arial"/>
                <w:sz w:val="20"/>
                <w:szCs w:val="20"/>
              </w:rPr>
            </w:pPr>
            <w:r>
              <w:rPr>
                <w:rFonts w:ascii="Arial" w:eastAsia="Arial" w:hAnsi="Arial" w:cs="Arial"/>
                <w:sz w:val="20"/>
                <w:szCs w:val="20"/>
              </w:rPr>
              <w:t xml:space="preserve">Whole class guided reading (Odd </w:t>
            </w:r>
            <w:proofErr w:type="gramStart"/>
            <w:r>
              <w:rPr>
                <w:rFonts w:ascii="Arial" w:eastAsia="Arial" w:hAnsi="Arial" w:cs="Arial"/>
                <w:sz w:val="20"/>
                <w:szCs w:val="20"/>
              </w:rPr>
              <w:t>The</w:t>
            </w:r>
            <w:proofErr w:type="gramEnd"/>
            <w:r>
              <w:rPr>
                <w:rFonts w:ascii="Arial" w:eastAsia="Arial" w:hAnsi="Arial" w:cs="Arial"/>
                <w:sz w:val="20"/>
                <w:szCs w:val="20"/>
              </w:rPr>
              <w:t xml:space="preserve"> Frost Giant, Norse Myths and non-fiction texts about the Vikings.)</w:t>
            </w:r>
          </w:p>
          <w:p w14:paraId="6D04B331" w14:textId="77777777" w:rsidR="006804F4" w:rsidRDefault="006804F4">
            <w:pPr>
              <w:rPr>
                <w:rFonts w:ascii="Arial" w:eastAsia="Arial" w:hAnsi="Arial" w:cs="Arial"/>
                <w:sz w:val="20"/>
                <w:szCs w:val="20"/>
              </w:rPr>
            </w:pPr>
          </w:p>
        </w:tc>
        <w:tc>
          <w:tcPr>
            <w:tcW w:w="2694" w:type="dxa"/>
            <w:vMerge w:val="restart"/>
          </w:tcPr>
          <w:p w14:paraId="685B503D" w14:textId="77777777" w:rsidR="006804F4" w:rsidRDefault="007613EC">
            <w:pPr>
              <w:rPr>
                <w:rFonts w:ascii="Arial" w:eastAsia="Arial" w:hAnsi="Arial" w:cs="Arial"/>
                <w:sz w:val="20"/>
                <w:szCs w:val="20"/>
              </w:rPr>
            </w:pPr>
            <w:r>
              <w:rPr>
                <w:rFonts w:ascii="Arial" w:eastAsia="Arial" w:hAnsi="Arial" w:cs="Arial"/>
                <w:sz w:val="20"/>
                <w:szCs w:val="20"/>
              </w:rPr>
              <w:lastRenderedPageBreak/>
              <w:t>Times Tables</w:t>
            </w:r>
          </w:p>
          <w:p w14:paraId="122234AA" w14:textId="77777777" w:rsidR="006804F4" w:rsidRDefault="007613EC">
            <w:pPr>
              <w:shd w:val="clear" w:color="auto" w:fill="FFFFFF"/>
              <w:rPr>
                <w:rFonts w:ascii="Arial" w:eastAsia="Arial" w:hAnsi="Arial" w:cs="Arial"/>
                <w:color w:val="252525"/>
                <w:sz w:val="20"/>
                <w:szCs w:val="20"/>
              </w:rPr>
            </w:pPr>
            <w:r>
              <w:rPr>
                <w:rFonts w:ascii="Arial" w:eastAsia="Arial" w:hAnsi="Arial" w:cs="Arial"/>
                <w:color w:val="252525"/>
                <w:sz w:val="20"/>
                <w:szCs w:val="20"/>
              </w:rPr>
              <w:t>Multiplication and Division</w:t>
            </w:r>
          </w:p>
          <w:p w14:paraId="454B24F1" w14:textId="77777777" w:rsidR="006804F4" w:rsidRDefault="007613EC">
            <w:pPr>
              <w:shd w:val="clear" w:color="auto" w:fill="FFFFFF"/>
              <w:rPr>
                <w:rFonts w:ascii="Arial" w:eastAsia="Arial" w:hAnsi="Arial" w:cs="Arial"/>
                <w:color w:val="252525"/>
                <w:sz w:val="20"/>
                <w:szCs w:val="20"/>
              </w:rPr>
            </w:pPr>
            <w:r>
              <w:rPr>
                <w:rFonts w:ascii="Arial" w:eastAsia="Arial" w:hAnsi="Arial" w:cs="Arial"/>
                <w:color w:val="252525"/>
                <w:sz w:val="20"/>
                <w:szCs w:val="20"/>
              </w:rPr>
              <w:t>Measurement – area</w:t>
            </w:r>
          </w:p>
          <w:p w14:paraId="6ED4FA74" w14:textId="77777777" w:rsidR="006804F4" w:rsidRDefault="007613EC">
            <w:pPr>
              <w:shd w:val="clear" w:color="auto" w:fill="FFFFFF"/>
              <w:rPr>
                <w:rFonts w:ascii="Arial" w:eastAsia="Arial" w:hAnsi="Arial" w:cs="Arial"/>
                <w:color w:val="252525"/>
                <w:sz w:val="20"/>
                <w:szCs w:val="20"/>
              </w:rPr>
            </w:pPr>
            <w:r>
              <w:rPr>
                <w:rFonts w:ascii="Arial" w:eastAsia="Arial" w:hAnsi="Arial" w:cs="Arial"/>
                <w:color w:val="252525"/>
                <w:sz w:val="20"/>
                <w:szCs w:val="20"/>
              </w:rPr>
              <w:t>Fractions</w:t>
            </w:r>
          </w:p>
          <w:p w14:paraId="7B992A39" w14:textId="77777777" w:rsidR="006804F4" w:rsidRDefault="007613EC">
            <w:pPr>
              <w:shd w:val="clear" w:color="auto" w:fill="FFFFFF"/>
              <w:rPr>
                <w:rFonts w:ascii="Arial" w:eastAsia="Arial" w:hAnsi="Arial" w:cs="Arial"/>
                <w:color w:val="252525"/>
                <w:sz w:val="20"/>
                <w:szCs w:val="20"/>
              </w:rPr>
            </w:pPr>
            <w:r>
              <w:rPr>
                <w:rFonts w:ascii="Arial" w:eastAsia="Arial" w:hAnsi="Arial" w:cs="Arial"/>
                <w:color w:val="252525"/>
                <w:sz w:val="20"/>
                <w:szCs w:val="20"/>
              </w:rPr>
              <w:t>Decimals</w:t>
            </w:r>
          </w:p>
          <w:p w14:paraId="3DF5D71A" w14:textId="77777777" w:rsidR="006804F4" w:rsidRDefault="006804F4">
            <w:pPr>
              <w:rPr>
                <w:rFonts w:ascii="Arial" w:eastAsia="Arial" w:hAnsi="Arial" w:cs="Arial"/>
                <w:sz w:val="20"/>
                <w:szCs w:val="20"/>
              </w:rPr>
            </w:pPr>
          </w:p>
          <w:p w14:paraId="1B49C6CE" w14:textId="77777777" w:rsidR="006804F4" w:rsidRDefault="007613EC">
            <w:pPr>
              <w:shd w:val="clear" w:color="auto" w:fill="FFFFFF"/>
              <w:ind w:left="43"/>
              <w:rPr>
                <w:rFonts w:ascii="Arial" w:eastAsia="Arial" w:hAnsi="Arial" w:cs="Arial"/>
                <w:color w:val="000000"/>
                <w:sz w:val="20"/>
                <w:szCs w:val="20"/>
              </w:rPr>
            </w:pPr>
            <w:r>
              <w:rPr>
                <w:rFonts w:ascii="Arial" w:eastAsia="Arial" w:hAnsi="Arial" w:cs="Arial"/>
                <w:color w:val="000000"/>
                <w:sz w:val="20"/>
                <w:szCs w:val="20"/>
              </w:rPr>
              <w:t>Apply and explain methods to solve multi-step problems</w:t>
            </w:r>
          </w:p>
          <w:p w14:paraId="785C95D0" w14:textId="77777777" w:rsidR="006804F4" w:rsidRDefault="006804F4">
            <w:pPr>
              <w:rPr>
                <w:rFonts w:ascii="Arial" w:eastAsia="Arial" w:hAnsi="Arial" w:cs="Arial"/>
                <w:sz w:val="20"/>
                <w:szCs w:val="20"/>
              </w:rPr>
            </w:pPr>
          </w:p>
        </w:tc>
      </w:tr>
      <w:tr w:rsidR="006804F4" w14:paraId="0190D3C3" w14:textId="77777777">
        <w:trPr>
          <w:trHeight w:val="330"/>
        </w:trPr>
        <w:tc>
          <w:tcPr>
            <w:tcW w:w="4503" w:type="dxa"/>
          </w:tcPr>
          <w:p w14:paraId="0DD11263" w14:textId="77777777" w:rsidR="006804F4" w:rsidRDefault="007613EC">
            <w:pPr>
              <w:rPr>
                <w:rFonts w:ascii="Arial" w:eastAsia="Arial" w:hAnsi="Arial" w:cs="Arial"/>
                <w:sz w:val="20"/>
                <w:szCs w:val="20"/>
              </w:rPr>
            </w:pPr>
            <w:r>
              <w:rPr>
                <w:rFonts w:ascii="Arial" w:eastAsia="Arial" w:hAnsi="Arial" w:cs="Arial"/>
                <w:b/>
                <w:sz w:val="20"/>
                <w:szCs w:val="20"/>
              </w:rPr>
              <w:lastRenderedPageBreak/>
              <w:t>GEOGRAPHY</w:t>
            </w:r>
            <w:r>
              <w:rPr>
                <w:rFonts w:ascii="Arial" w:eastAsia="Arial" w:hAnsi="Arial" w:cs="Arial"/>
                <w:sz w:val="20"/>
                <w:szCs w:val="20"/>
              </w:rPr>
              <w:t xml:space="preserve">: European </w:t>
            </w:r>
            <w:proofErr w:type="gramStart"/>
            <w:r>
              <w:rPr>
                <w:rFonts w:ascii="Arial" w:eastAsia="Arial" w:hAnsi="Arial" w:cs="Arial"/>
                <w:sz w:val="20"/>
                <w:szCs w:val="20"/>
              </w:rPr>
              <w:t>mapping  (</w:t>
            </w:r>
            <w:proofErr w:type="gramEnd"/>
            <w:r>
              <w:rPr>
                <w:rFonts w:ascii="Arial" w:eastAsia="Arial" w:hAnsi="Arial" w:cs="Arial"/>
                <w:sz w:val="20"/>
                <w:szCs w:val="20"/>
              </w:rPr>
              <w:t xml:space="preserve">based on where the Anglo-Saxon and Viking migrants came from). </w:t>
            </w:r>
          </w:p>
          <w:p w14:paraId="28BB073B" w14:textId="77777777" w:rsidR="006804F4" w:rsidRDefault="007613EC">
            <w:pPr>
              <w:rPr>
                <w:rFonts w:ascii="Arial" w:eastAsia="Arial" w:hAnsi="Arial" w:cs="Arial"/>
                <w:sz w:val="20"/>
                <w:szCs w:val="20"/>
              </w:rPr>
            </w:pPr>
            <w:r>
              <w:rPr>
                <w:rFonts w:ascii="Arial" w:eastAsia="Arial" w:hAnsi="Arial" w:cs="Arial"/>
                <w:sz w:val="20"/>
                <w:szCs w:val="20"/>
              </w:rPr>
              <w:t xml:space="preserve"> </w:t>
            </w:r>
          </w:p>
        </w:tc>
        <w:tc>
          <w:tcPr>
            <w:tcW w:w="2976" w:type="dxa"/>
            <w:vMerge/>
          </w:tcPr>
          <w:p w14:paraId="2A111CCE"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6D8AD16A"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565088A3" w14:textId="77777777">
        <w:trPr>
          <w:trHeight w:val="543"/>
        </w:trPr>
        <w:tc>
          <w:tcPr>
            <w:tcW w:w="4503" w:type="dxa"/>
          </w:tcPr>
          <w:p w14:paraId="2C1883E2" w14:textId="77777777" w:rsidR="006804F4" w:rsidRDefault="007613EC">
            <w:pPr>
              <w:rPr>
                <w:rFonts w:ascii="Arial" w:eastAsia="Arial" w:hAnsi="Arial" w:cs="Arial"/>
                <w:sz w:val="20"/>
                <w:szCs w:val="20"/>
              </w:rPr>
            </w:pPr>
            <w:r>
              <w:rPr>
                <w:rFonts w:ascii="Arial" w:eastAsia="Arial" w:hAnsi="Arial" w:cs="Arial"/>
                <w:b/>
                <w:sz w:val="20"/>
                <w:szCs w:val="20"/>
              </w:rPr>
              <w:t xml:space="preserve">SCIENCE: </w:t>
            </w:r>
            <w:r>
              <w:rPr>
                <w:rFonts w:ascii="Arial" w:eastAsia="Arial" w:hAnsi="Arial" w:cs="Arial"/>
                <w:sz w:val="20"/>
                <w:szCs w:val="20"/>
              </w:rPr>
              <w:t xml:space="preserve"> </w:t>
            </w:r>
            <w:r>
              <w:rPr>
                <w:rFonts w:ascii="Arial" w:eastAsia="Arial" w:hAnsi="Arial" w:cs="Arial"/>
                <w:b/>
                <w:sz w:val="20"/>
                <w:szCs w:val="20"/>
                <w:u w:val="single"/>
              </w:rPr>
              <w:t>The Digestive System</w:t>
            </w:r>
            <w:r>
              <w:rPr>
                <w:rFonts w:ascii="Arial" w:eastAsia="Arial" w:hAnsi="Arial" w:cs="Arial"/>
                <w:sz w:val="20"/>
                <w:szCs w:val="20"/>
              </w:rPr>
              <w:t xml:space="preserve">:  teeth, </w:t>
            </w:r>
          </w:p>
          <w:p w14:paraId="438836BD" w14:textId="77777777" w:rsidR="006804F4" w:rsidRDefault="007613EC">
            <w:pPr>
              <w:rPr>
                <w:rFonts w:ascii="Arial" w:eastAsia="Arial" w:hAnsi="Arial" w:cs="Arial"/>
                <w:sz w:val="20"/>
                <w:szCs w:val="20"/>
              </w:rPr>
            </w:pPr>
            <w:r>
              <w:rPr>
                <w:rFonts w:ascii="Arial" w:eastAsia="Arial" w:hAnsi="Arial" w:cs="Arial"/>
                <w:sz w:val="20"/>
                <w:szCs w:val="20"/>
              </w:rPr>
              <w:t>mouth, stomach, intestines, entire system, food chains and food webs.</w:t>
            </w:r>
          </w:p>
          <w:p w14:paraId="5BA8DA7F" w14:textId="77777777" w:rsidR="006804F4" w:rsidRDefault="007613EC">
            <w:pPr>
              <w:rPr>
                <w:rFonts w:ascii="Arial" w:eastAsia="Arial" w:hAnsi="Arial" w:cs="Arial"/>
                <w:sz w:val="20"/>
                <w:szCs w:val="20"/>
              </w:rPr>
            </w:pPr>
            <w:r>
              <w:rPr>
                <w:rFonts w:ascii="Arial" w:eastAsia="Arial" w:hAnsi="Arial" w:cs="Arial"/>
                <w:b/>
                <w:sz w:val="20"/>
                <w:szCs w:val="20"/>
                <w:u w:val="single"/>
              </w:rPr>
              <w:t>Living things and their environment</w:t>
            </w:r>
            <w:r>
              <w:rPr>
                <w:rFonts w:ascii="Arial" w:eastAsia="Arial" w:hAnsi="Arial" w:cs="Arial"/>
                <w:sz w:val="20"/>
                <w:szCs w:val="20"/>
                <w:u w:val="single"/>
              </w:rPr>
              <w:t xml:space="preserve"> </w:t>
            </w:r>
          </w:p>
          <w:p w14:paraId="77D31698" w14:textId="77777777" w:rsidR="006804F4" w:rsidRDefault="007613EC">
            <w:pPr>
              <w:rPr>
                <w:rFonts w:ascii="Arial" w:eastAsia="Arial" w:hAnsi="Arial" w:cs="Arial"/>
                <w:sz w:val="20"/>
                <w:szCs w:val="20"/>
              </w:rPr>
            </w:pPr>
            <w:r>
              <w:rPr>
                <w:rFonts w:ascii="Arial" w:eastAsia="Arial" w:hAnsi="Arial" w:cs="Arial"/>
                <w:sz w:val="14"/>
                <w:szCs w:val="14"/>
              </w:rPr>
              <w:t xml:space="preserve"> - </w:t>
            </w:r>
            <w:r>
              <w:rPr>
                <w:rFonts w:ascii="Arial" w:eastAsia="Arial" w:hAnsi="Arial" w:cs="Arial"/>
                <w:sz w:val="20"/>
                <w:szCs w:val="20"/>
              </w:rPr>
              <w:t>Recognise that living things can be grouped in a variety of way</w:t>
            </w:r>
          </w:p>
          <w:p w14:paraId="7816CAF6" w14:textId="77777777" w:rsidR="006804F4" w:rsidRDefault="007613EC">
            <w:pPr>
              <w:rPr>
                <w:rFonts w:ascii="Arial" w:eastAsia="Arial" w:hAnsi="Arial" w:cs="Arial"/>
                <w:sz w:val="20"/>
                <w:szCs w:val="20"/>
              </w:rPr>
            </w:pPr>
            <w:r>
              <w:rPr>
                <w:rFonts w:ascii="Arial" w:eastAsia="Arial" w:hAnsi="Arial" w:cs="Arial"/>
                <w:sz w:val="20"/>
                <w:szCs w:val="20"/>
              </w:rPr>
              <w:t>- Explore and use classification keys to help group, identify and name a variety of living things in their local and wider environment</w:t>
            </w:r>
          </w:p>
          <w:p w14:paraId="1D75486A" w14:textId="77777777" w:rsidR="006804F4" w:rsidRDefault="007613EC">
            <w:pPr>
              <w:rPr>
                <w:rFonts w:ascii="Arial" w:eastAsia="Arial" w:hAnsi="Arial" w:cs="Arial"/>
                <w:sz w:val="20"/>
                <w:szCs w:val="20"/>
              </w:rPr>
            </w:pPr>
            <w:r>
              <w:rPr>
                <w:rFonts w:ascii="Arial" w:eastAsia="Arial" w:hAnsi="Arial" w:cs="Arial"/>
                <w:sz w:val="20"/>
                <w:szCs w:val="20"/>
              </w:rPr>
              <w:t xml:space="preserve">- Recognise that environments can change and that this can sometimes pose dangers to living things </w:t>
            </w:r>
          </w:p>
          <w:p w14:paraId="3767C687" w14:textId="77777777" w:rsidR="006804F4" w:rsidRDefault="006804F4">
            <w:pPr>
              <w:rPr>
                <w:rFonts w:ascii="Arial" w:eastAsia="Arial" w:hAnsi="Arial" w:cs="Arial"/>
                <w:b/>
                <w:sz w:val="20"/>
                <w:szCs w:val="20"/>
              </w:rPr>
            </w:pPr>
          </w:p>
        </w:tc>
        <w:tc>
          <w:tcPr>
            <w:tcW w:w="2976" w:type="dxa"/>
            <w:vMerge/>
          </w:tcPr>
          <w:p w14:paraId="2337EF7A"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33EAEB45"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0F48C6EC" w14:textId="77777777">
        <w:trPr>
          <w:trHeight w:val="273"/>
        </w:trPr>
        <w:tc>
          <w:tcPr>
            <w:tcW w:w="4503" w:type="dxa"/>
          </w:tcPr>
          <w:p w14:paraId="6A96B57F" w14:textId="77777777" w:rsidR="006804F4" w:rsidRDefault="007613EC">
            <w:pPr>
              <w:rPr>
                <w:rFonts w:ascii="Arial" w:eastAsia="Arial" w:hAnsi="Arial" w:cs="Arial"/>
                <w:b/>
                <w:sz w:val="20"/>
                <w:szCs w:val="20"/>
              </w:rPr>
            </w:pPr>
            <w:r>
              <w:rPr>
                <w:rFonts w:ascii="Arial" w:eastAsia="Arial" w:hAnsi="Arial" w:cs="Arial"/>
                <w:b/>
                <w:sz w:val="20"/>
                <w:szCs w:val="20"/>
              </w:rPr>
              <w:t>ART &amp; DESIGN</w:t>
            </w:r>
            <w:r>
              <w:rPr>
                <w:rFonts w:ascii="Arial" w:eastAsia="Arial" w:hAnsi="Arial" w:cs="Arial"/>
                <w:sz w:val="20"/>
                <w:szCs w:val="20"/>
              </w:rPr>
              <w:t xml:space="preserve">:     </w:t>
            </w:r>
          </w:p>
          <w:p w14:paraId="32BDB2A3" w14:textId="77777777" w:rsidR="006804F4" w:rsidRDefault="007613EC">
            <w:pPr>
              <w:rPr>
                <w:rFonts w:ascii="Arial" w:eastAsia="Arial" w:hAnsi="Arial" w:cs="Arial"/>
                <w:sz w:val="20"/>
                <w:szCs w:val="20"/>
              </w:rPr>
            </w:pPr>
            <w:r>
              <w:rPr>
                <w:rFonts w:ascii="Arial" w:eastAsia="Arial" w:hAnsi="Arial" w:cs="Arial"/>
                <w:sz w:val="20"/>
                <w:szCs w:val="20"/>
              </w:rPr>
              <w:t>Silhouette/ B&amp;W figurative and landscape drawing and printing.</w:t>
            </w:r>
          </w:p>
          <w:p w14:paraId="327AE777" w14:textId="77777777" w:rsidR="006804F4" w:rsidRDefault="007613EC">
            <w:pPr>
              <w:rPr>
                <w:rFonts w:ascii="Arial" w:eastAsia="Arial" w:hAnsi="Arial" w:cs="Arial"/>
                <w:sz w:val="20"/>
                <w:szCs w:val="20"/>
              </w:rPr>
            </w:pPr>
            <w:r>
              <w:rPr>
                <w:rFonts w:ascii="Arial" w:eastAsia="Arial" w:hAnsi="Arial" w:cs="Arial"/>
                <w:sz w:val="20"/>
                <w:szCs w:val="20"/>
              </w:rPr>
              <w:t>DT – construct a Viking longboat and create an Anglo-Saxon shield.</w:t>
            </w:r>
          </w:p>
        </w:tc>
        <w:tc>
          <w:tcPr>
            <w:tcW w:w="2976" w:type="dxa"/>
            <w:vMerge/>
          </w:tcPr>
          <w:p w14:paraId="300E8850"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389034DD"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2B988F24" w14:textId="77777777">
        <w:trPr>
          <w:trHeight w:val="544"/>
        </w:trPr>
        <w:tc>
          <w:tcPr>
            <w:tcW w:w="4503" w:type="dxa"/>
          </w:tcPr>
          <w:p w14:paraId="76040DE5" w14:textId="77777777" w:rsidR="006804F4" w:rsidRDefault="007613EC">
            <w:pPr>
              <w:rPr>
                <w:rFonts w:ascii="Arial" w:eastAsia="Arial" w:hAnsi="Arial" w:cs="Arial"/>
                <w:b/>
                <w:sz w:val="20"/>
                <w:szCs w:val="20"/>
              </w:rPr>
            </w:pPr>
            <w:r>
              <w:rPr>
                <w:rFonts w:ascii="Arial" w:eastAsia="Arial" w:hAnsi="Arial" w:cs="Arial"/>
                <w:b/>
                <w:sz w:val="20"/>
                <w:szCs w:val="20"/>
              </w:rPr>
              <w:t xml:space="preserve">IT &amp; COMPUTING:    </w:t>
            </w:r>
            <w:r>
              <w:rPr>
                <w:rFonts w:ascii="Arial" w:eastAsia="Arial" w:hAnsi="Arial" w:cs="Arial"/>
                <w:sz w:val="20"/>
                <w:szCs w:val="20"/>
              </w:rPr>
              <w:t xml:space="preserve">  Using search technologies.  Simple coding.</w:t>
            </w:r>
          </w:p>
        </w:tc>
        <w:tc>
          <w:tcPr>
            <w:tcW w:w="2976" w:type="dxa"/>
            <w:vMerge/>
          </w:tcPr>
          <w:p w14:paraId="1495F2F2"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5795DEFE"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0DD2B194" w14:textId="77777777">
        <w:trPr>
          <w:trHeight w:val="284"/>
        </w:trPr>
        <w:tc>
          <w:tcPr>
            <w:tcW w:w="4503" w:type="dxa"/>
          </w:tcPr>
          <w:p w14:paraId="16B81BE4" w14:textId="77777777" w:rsidR="006804F4" w:rsidRDefault="006804F4">
            <w:pPr>
              <w:rPr>
                <w:rFonts w:ascii="Arial" w:eastAsia="Arial" w:hAnsi="Arial" w:cs="Arial"/>
                <w:sz w:val="20"/>
                <w:szCs w:val="20"/>
              </w:rPr>
            </w:pPr>
          </w:p>
        </w:tc>
        <w:tc>
          <w:tcPr>
            <w:tcW w:w="2976" w:type="dxa"/>
            <w:vMerge/>
          </w:tcPr>
          <w:p w14:paraId="3012BC11"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59C5A188"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770388A7" w14:textId="77777777">
        <w:trPr>
          <w:trHeight w:val="400"/>
        </w:trPr>
        <w:tc>
          <w:tcPr>
            <w:tcW w:w="4503" w:type="dxa"/>
            <w:shd w:val="clear" w:color="auto" w:fill="auto"/>
          </w:tcPr>
          <w:p w14:paraId="66F34611" w14:textId="77777777" w:rsidR="006804F4" w:rsidRDefault="007613EC">
            <w:pPr>
              <w:rPr>
                <w:rFonts w:ascii="Arial" w:eastAsia="Arial" w:hAnsi="Arial" w:cs="Arial"/>
                <w:sz w:val="20"/>
                <w:szCs w:val="20"/>
              </w:rPr>
            </w:pPr>
            <w:r>
              <w:rPr>
                <w:rFonts w:ascii="Arial" w:eastAsia="Arial" w:hAnsi="Arial" w:cs="Arial"/>
                <w:b/>
                <w:sz w:val="20"/>
                <w:szCs w:val="20"/>
              </w:rPr>
              <w:t>RE</w:t>
            </w:r>
            <w:r>
              <w:rPr>
                <w:rFonts w:ascii="Arial" w:eastAsia="Arial" w:hAnsi="Arial" w:cs="Arial"/>
                <w:sz w:val="20"/>
                <w:szCs w:val="20"/>
              </w:rPr>
              <w:t>:   1. Jesus, the teacher</w:t>
            </w:r>
          </w:p>
          <w:p w14:paraId="1DD3E912" w14:textId="77777777" w:rsidR="006804F4" w:rsidRDefault="007613EC">
            <w:pPr>
              <w:rPr>
                <w:rFonts w:ascii="Arial" w:eastAsia="Arial" w:hAnsi="Arial" w:cs="Arial"/>
                <w:b/>
                <w:sz w:val="20"/>
                <w:szCs w:val="20"/>
              </w:rPr>
            </w:pPr>
            <w:r>
              <w:rPr>
                <w:rFonts w:ascii="Arial" w:eastAsia="Arial" w:hAnsi="Arial" w:cs="Arial"/>
                <w:sz w:val="20"/>
                <w:szCs w:val="20"/>
              </w:rPr>
              <w:t xml:space="preserve">         2, Jesus the Saviour</w:t>
            </w:r>
          </w:p>
        </w:tc>
        <w:tc>
          <w:tcPr>
            <w:tcW w:w="2976" w:type="dxa"/>
            <w:vMerge/>
          </w:tcPr>
          <w:p w14:paraId="65A12AC8"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72F3334A"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26855739" w14:textId="77777777">
        <w:trPr>
          <w:trHeight w:val="264"/>
        </w:trPr>
        <w:tc>
          <w:tcPr>
            <w:tcW w:w="4503" w:type="dxa"/>
          </w:tcPr>
          <w:p w14:paraId="5D9E68BA" w14:textId="77777777" w:rsidR="006804F4" w:rsidRDefault="006804F4">
            <w:pPr>
              <w:rPr>
                <w:rFonts w:ascii="Arial" w:eastAsia="Arial" w:hAnsi="Arial" w:cs="Arial"/>
                <w:b/>
                <w:sz w:val="20"/>
                <w:szCs w:val="20"/>
              </w:rPr>
            </w:pPr>
          </w:p>
        </w:tc>
        <w:tc>
          <w:tcPr>
            <w:tcW w:w="2976" w:type="dxa"/>
            <w:vMerge/>
          </w:tcPr>
          <w:p w14:paraId="21247D5E"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0FEA31CE"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02B5732A" w14:textId="77777777">
        <w:trPr>
          <w:trHeight w:val="282"/>
        </w:trPr>
        <w:tc>
          <w:tcPr>
            <w:tcW w:w="4503" w:type="dxa"/>
          </w:tcPr>
          <w:p w14:paraId="646FDFB3" w14:textId="77777777" w:rsidR="006804F4" w:rsidRDefault="007613EC">
            <w:pPr>
              <w:rPr>
                <w:rFonts w:ascii="Arial" w:eastAsia="Arial" w:hAnsi="Arial" w:cs="Arial"/>
                <w:b/>
                <w:sz w:val="20"/>
                <w:szCs w:val="20"/>
              </w:rPr>
            </w:pPr>
            <w:r>
              <w:rPr>
                <w:rFonts w:ascii="Arial" w:eastAsia="Arial" w:hAnsi="Arial" w:cs="Arial"/>
                <w:b/>
                <w:sz w:val="20"/>
                <w:szCs w:val="20"/>
              </w:rPr>
              <w:t xml:space="preserve">PE: </w:t>
            </w:r>
            <w:r>
              <w:rPr>
                <w:rFonts w:ascii="Arial" w:eastAsia="Arial" w:hAnsi="Arial" w:cs="Arial"/>
                <w:sz w:val="20"/>
                <w:szCs w:val="20"/>
              </w:rPr>
              <w:t>home-based activities</w:t>
            </w:r>
            <w:r>
              <w:rPr>
                <w:rFonts w:ascii="Arial" w:eastAsia="Arial" w:hAnsi="Arial" w:cs="Arial"/>
                <w:b/>
                <w:sz w:val="20"/>
                <w:szCs w:val="20"/>
              </w:rPr>
              <w:t xml:space="preserve"> </w:t>
            </w:r>
          </w:p>
        </w:tc>
        <w:tc>
          <w:tcPr>
            <w:tcW w:w="2976" w:type="dxa"/>
            <w:vMerge/>
          </w:tcPr>
          <w:p w14:paraId="32E5C67F"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33FCC244"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20E78FDF" w14:textId="77777777">
        <w:trPr>
          <w:trHeight w:val="465"/>
        </w:trPr>
        <w:tc>
          <w:tcPr>
            <w:tcW w:w="4503" w:type="dxa"/>
          </w:tcPr>
          <w:p w14:paraId="060FB82D" w14:textId="77777777" w:rsidR="006804F4" w:rsidRDefault="007613EC">
            <w:pPr>
              <w:rPr>
                <w:rFonts w:ascii="Arial" w:eastAsia="Arial" w:hAnsi="Arial" w:cs="Arial"/>
                <w:b/>
                <w:sz w:val="20"/>
                <w:szCs w:val="20"/>
              </w:rPr>
            </w:pPr>
            <w:r>
              <w:rPr>
                <w:rFonts w:ascii="Arial" w:eastAsia="Arial" w:hAnsi="Arial" w:cs="Arial"/>
                <w:b/>
                <w:sz w:val="20"/>
                <w:szCs w:val="20"/>
              </w:rPr>
              <w:t>PHSE:</w:t>
            </w:r>
          </w:p>
          <w:p w14:paraId="24194662" w14:textId="77777777" w:rsidR="006804F4" w:rsidRDefault="007613EC">
            <w:pPr>
              <w:rPr>
                <w:rFonts w:ascii="Arial" w:eastAsia="Arial" w:hAnsi="Arial" w:cs="Arial"/>
                <w:sz w:val="20"/>
                <w:szCs w:val="20"/>
              </w:rPr>
            </w:pPr>
            <w:r>
              <w:rPr>
                <w:rFonts w:ascii="Arial" w:eastAsia="Arial" w:hAnsi="Arial" w:cs="Arial"/>
                <w:sz w:val="20"/>
                <w:szCs w:val="20"/>
              </w:rPr>
              <w:t>Cross curricular with science – healthy eating, sleep and exercise</w:t>
            </w:r>
          </w:p>
          <w:p w14:paraId="78ADD243" w14:textId="77777777" w:rsidR="006804F4" w:rsidRDefault="007613EC">
            <w:pPr>
              <w:rPr>
                <w:rFonts w:ascii="Arial" w:eastAsia="Arial" w:hAnsi="Arial" w:cs="Arial"/>
                <w:sz w:val="20"/>
                <w:szCs w:val="20"/>
              </w:rPr>
            </w:pPr>
            <w:r>
              <w:rPr>
                <w:rFonts w:ascii="Arial" w:eastAsia="Arial" w:hAnsi="Arial" w:cs="Arial"/>
                <w:sz w:val="20"/>
                <w:szCs w:val="20"/>
              </w:rPr>
              <w:t>Factors contributing to food choices: ethical farming, fair trade, seasonality, religious and cultural beliefs</w:t>
            </w:r>
          </w:p>
          <w:p w14:paraId="3F685FE5" w14:textId="77777777" w:rsidR="006804F4" w:rsidRDefault="007613EC">
            <w:pPr>
              <w:rPr>
                <w:rFonts w:ascii="Arial" w:eastAsia="Arial" w:hAnsi="Arial" w:cs="Arial"/>
                <w:sz w:val="20"/>
                <w:szCs w:val="20"/>
              </w:rPr>
            </w:pPr>
            <w:r>
              <w:rPr>
                <w:rFonts w:ascii="Arial" w:eastAsia="Arial" w:hAnsi="Arial" w:cs="Arial"/>
                <w:sz w:val="20"/>
                <w:szCs w:val="20"/>
              </w:rPr>
              <w:t>Resilience – cross curricular with all subjects.</w:t>
            </w:r>
          </w:p>
        </w:tc>
        <w:tc>
          <w:tcPr>
            <w:tcW w:w="2976" w:type="dxa"/>
            <w:vMerge/>
          </w:tcPr>
          <w:p w14:paraId="2233A6B1"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328E8741"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bl>
    <w:p w14:paraId="6E872DE2" w14:textId="77777777" w:rsidR="006804F4" w:rsidRDefault="006804F4">
      <w:pPr>
        <w:rPr>
          <w:rFonts w:ascii="Arial" w:eastAsia="Arial" w:hAnsi="Arial" w:cs="Arial"/>
          <w:sz w:val="20"/>
          <w:szCs w:val="20"/>
        </w:rPr>
      </w:pPr>
    </w:p>
    <w:tbl>
      <w:tblPr>
        <w:tblStyle w:val="a2"/>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03"/>
        <w:gridCol w:w="2976"/>
        <w:gridCol w:w="2694"/>
      </w:tblGrid>
      <w:tr w:rsidR="006804F4" w14:paraId="1928237E" w14:textId="77777777">
        <w:trPr>
          <w:trHeight w:val="416"/>
        </w:trPr>
        <w:tc>
          <w:tcPr>
            <w:tcW w:w="4503" w:type="dxa"/>
            <w:shd w:val="clear" w:color="auto" w:fill="C52956"/>
          </w:tcPr>
          <w:p w14:paraId="52F82911" w14:textId="77777777" w:rsidR="006804F4" w:rsidRDefault="007613EC">
            <w:pPr>
              <w:rPr>
                <w:rFonts w:ascii="Arial" w:eastAsia="Arial" w:hAnsi="Arial" w:cs="Arial"/>
                <w:b/>
                <w:color w:val="FFFFFF"/>
                <w:sz w:val="20"/>
                <w:szCs w:val="20"/>
              </w:rPr>
            </w:pPr>
            <w:r>
              <w:rPr>
                <w:rFonts w:ascii="Arial" w:eastAsia="Arial" w:hAnsi="Arial" w:cs="Arial"/>
                <w:b/>
                <w:color w:val="FFFFFF"/>
                <w:sz w:val="20"/>
                <w:szCs w:val="20"/>
              </w:rPr>
              <w:t xml:space="preserve">Summer:  </w:t>
            </w:r>
          </w:p>
        </w:tc>
        <w:tc>
          <w:tcPr>
            <w:tcW w:w="2976" w:type="dxa"/>
            <w:shd w:val="clear" w:color="auto" w:fill="C52956"/>
          </w:tcPr>
          <w:p w14:paraId="154C55A8" w14:textId="77777777" w:rsidR="006804F4" w:rsidRDefault="007613EC">
            <w:pPr>
              <w:rPr>
                <w:rFonts w:ascii="Arial" w:eastAsia="Arial" w:hAnsi="Arial" w:cs="Arial"/>
                <w:b/>
                <w:color w:val="FFFFFF"/>
                <w:sz w:val="20"/>
                <w:szCs w:val="20"/>
              </w:rPr>
            </w:pPr>
            <w:r>
              <w:rPr>
                <w:rFonts w:ascii="Arial" w:eastAsia="Arial" w:hAnsi="Arial" w:cs="Arial"/>
                <w:b/>
                <w:color w:val="FFFFFF"/>
                <w:sz w:val="20"/>
                <w:szCs w:val="20"/>
              </w:rPr>
              <w:t>Literacy:</w:t>
            </w:r>
          </w:p>
        </w:tc>
        <w:tc>
          <w:tcPr>
            <w:tcW w:w="2694" w:type="dxa"/>
            <w:shd w:val="clear" w:color="auto" w:fill="C52956"/>
          </w:tcPr>
          <w:p w14:paraId="2C7ED7C3" w14:textId="77777777" w:rsidR="006804F4" w:rsidRDefault="007613EC">
            <w:pPr>
              <w:rPr>
                <w:rFonts w:ascii="Arial" w:eastAsia="Arial" w:hAnsi="Arial" w:cs="Arial"/>
                <w:b/>
                <w:color w:val="FFFFFF"/>
                <w:sz w:val="20"/>
                <w:szCs w:val="20"/>
              </w:rPr>
            </w:pPr>
            <w:r>
              <w:rPr>
                <w:rFonts w:ascii="Arial" w:eastAsia="Arial" w:hAnsi="Arial" w:cs="Arial"/>
                <w:b/>
                <w:color w:val="FFFFFF"/>
                <w:sz w:val="20"/>
                <w:szCs w:val="20"/>
              </w:rPr>
              <w:t>Maths:</w:t>
            </w:r>
          </w:p>
        </w:tc>
      </w:tr>
      <w:tr w:rsidR="006804F4" w14:paraId="3D594E62" w14:textId="77777777">
        <w:trPr>
          <w:trHeight w:val="247"/>
        </w:trPr>
        <w:tc>
          <w:tcPr>
            <w:tcW w:w="4503" w:type="dxa"/>
          </w:tcPr>
          <w:p w14:paraId="33E64F79" w14:textId="77777777" w:rsidR="006804F4" w:rsidRDefault="007613EC">
            <w:pPr>
              <w:rPr>
                <w:rFonts w:ascii="Arial" w:eastAsia="Arial" w:hAnsi="Arial" w:cs="Arial"/>
                <w:sz w:val="20"/>
                <w:szCs w:val="20"/>
              </w:rPr>
            </w:pPr>
            <w:r>
              <w:rPr>
                <w:rFonts w:ascii="Arial" w:eastAsia="Arial" w:hAnsi="Arial" w:cs="Arial"/>
                <w:b/>
                <w:sz w:val="20"/>
                <w:szCs w:val="20"/>
              </w:rPr>
              <w:t xml:space="preserve">HISTORY: </w:t>
            </w:r>
          </w:p>
        </w:tc>
        <w:tc>
          <w:tcPr>
            <w:tcW w:w="2976" w:type="dxa"/>
            <w:vMerge w:val="restart"/>
          </w:tcPr>
          <w:p w14:paraId="25839F5D" w14:textId="77777777" w:rsidR="006804F4" w:rsidRDefault="006804F4">
            <w:pPr>
              <w:rPr>
                <w:rFonts w:ascii="Arial" w:eastAsia="Arial" w:hAnsi="Arial" w:cs="Arial"/>
                <w:sz w:val="20"/>
                <w:szCs w:val="20"/>
              </w:rPr>
            </w:pPr>
          </w:p>
          <w:p w14:paraId="4585746C" w14:textId="77777777" w:rsidR="006804F4" w:rsidRDefault="007613EC">
            <w:pPr>
              <w:rPr>
                <w:rFonts w:ascii="Arial" w:eastAsia="Arial" w:hAnsi="Arial" w:cs="Arial"/>
                <w:sz w:val="20"/>
                <w:szCs w:val="20"/>
              </w:rPr>
            </w:pPr>
            <w:r>
              <w:rPr>
                <w:rFonts w:ascii="Arial" w:eastAsia="Arial" w:hAnsi="Arial" w:cs="Arial"/>
                <w:b/>
                <w:sz w:val="20"/>
                <w:szCs w:val="20"/>
              </w:rPr>
              <w:t xml:space="preserve">The Great Kapok Tree </w:t>
            </w:r>
            <w:r>
              <w:rPr>
                <w:rFonts w:ascii="Arial" w:eastAsia="Arial" w:hAnsi="Arial" w:cs="Arial"/>
                <w:sz w:val="20"/>
                <w:szCs w:val="20"/>
              </w:rPr>
              <w:t>by Lynn Cherry</w:t>
            </w:r>
          </w:p>
          <w:p w14:paraId="2BD03192" w14:textId="77777777" w:rsidR="006804F4" w:rsidRDefault="007613EC">
            <w:pPr>
              <w:rPr>
                <w:rFonts w:ascii="Arial" w:eastAsia="Arial" w:hAnsi="Arial" w:cs="Arial"/>
                <w:sz w:val="20"/>
                <w:szCs w:val="20"/>
              </w:rPr>
            </w:pPr>
            <w:r>
              <w:rPr>
                <w:rFonts w:ascii="Arial" w:eastAsia="Arial" w:hAnsi="Arial" w:cs="Arial"/>
                <w:sz w:val="20"/>
                <w:szCs w:val="20"/>
                <w:u w:val="single"/>
              </w:rPr>
              <w:t>Outcomes</w:t>
            </w:r>
            <w:r>
              <w:rPr>
                <w:rFonts w:ascii="Arial" w:eastAsia="Arial" w:hAnsi="Arial" w:cs="Arial"/>
                <w:sz w:val="20"/>
                <w:szCs w:val="20"/>
              </w:rPr>
              <w:t xml:space="preserve">: </w:t>
            </w:r>
          </w:p>
          <w:p w14:paraId="6D0A7BD0" w14:textId="77777777" w:rsidR="006804F4" w:rsidRDefault="007613EC">
            <w:pPr>
              <w:rPr>
                <w:rFonts w:ascii="Arial" w:eastAsia="Arial" w:hAnsi="Arial" w:cs="Arial"/>
                <w:sz w:val="20"/>
                <w:szCs w:val="20"/>
              </w:rPr>
            </w:pPr>
            <w:r>
              <w:rPr>
                <w:rFonts w:ascii="Arial" w:eastAsia="Arial" w:hAnsi="Arial" w:cs="Arial"/>
                <w:sz w:val="20"/>
                <w:szCs w:val="20"/>
              </w:rPr>
              <w:t>Illustrated information leaflet</w:t>
            </w:r>
          </w:p>
          <w:p w14:paraId="463CC93B" w14:textId="77777777" w:rsidR="006804F4" w:rsidRDefault="007613EC">
            <w:pPr>
              <w:rPr>
                <w:rFonts w:ascii="Arial" w:eastAsia="Arial" w:hAnsi="Arial" w:cs="Arial"/>
                <w:sz w:val="20"/>
                <w:szCs w:val="20"/>
              </w:rPr>
            </w:pPr>
            <w:r>
              <w:rPr>
                <w:rFonts w:ascii="Arial" w:eastAsia="Arial" w:hAnsi="Arial" w:cs="Arial"/>
                <w:sz w:val="20"/>
                <w:szCs w:val="20"/>
              </w:rPr>
              <w:t>Class debate</w:t>
            </w:r>
          </w:p>
          <w:p w14:paraId="2500C137" w14:textId="77777777" w:rsidR="006804F4" w:rsidRDefault="007613EC">
            <w:pPr>
              <w:rPr>
                <w:rFonts w:ascii="Arial" w:eastAsia="Arial" w:hAnsi="Arial" w:cs="Arial"/>
                <w:sz w:val="20"/>
                <w:szCs w:val="20"/>
              </w:rPr>
            </w:pPr>
            <w:r>
              <w:rPr>
                <w:rFonts w:ascii="Arial" w:eastAsia="Arial" w:hAnsi="Arial" w:cs="Arial"/>
                <w:sz w:val="20"/>
                <w:szCs w:val="20"/>
              </w:rPr>
              <w:t>Persuasive writing</w:t>
            </w:r>
          </w:p>
          <w:p w14:paraId="29011A39" w14:textId="77777777" w:rsidR="006804F4" w:rsidRDefault="007613EC">
            <w:pPr>
              <w:rPr>
                <w:rFonts w:ascii="Arial" w:eastAsia="Arial" w:hAnsi="Arial" w:cs="Arial"/>
                <w:sz w:val="20"/>
                <w:szCs w:val="20"/>
              </w:rPr>
            </w:pPr>
            <w:r>
              <w:rPr>
                <w:rFonts w:ascii="Arial" w:eastAsia="Arial" w:hAnsi="Arial" w:cs="Arial"/>
                <w:b/>
                <w:sz w:val="20"/>
                <w:szCs w:val="20"/>
              </w:rPr>
              <w:t>Gregory Cool</w:t>
            </w:r>
            <w:r>
              <w:rPr>
                <w:rFonts w:ascii="Arial" w:eastAsia="Arial" w:hAnsi="Arial" w:cs="Arial"/>
                <w:sz w:val="20"/>
                <w:szCs w:val="20"/>
              </w:rPr>
              <w:t xml:space="preserve"> by Caroline </w:t>
            </w:r>
            <w:proofErr w:type="spellStart"/>
            <w:r>
              <w:rPr>
                <w:rFonts w:ascii="Arial" w:eastAsia="Arial" w:hAnsi="Arial" w:cs="Arial"/>
                <w:sz w:val="20"/>
                <w:szCs w:val="20"/>
              </w:rPr>
              <w:t>Binch</w:t>
            </w:r>
            <w:proofErr w:type="spellEnd"/>
          </w:p>
          <w:p w14:paraId="2A57BBE0" w14:textId="77777777" w:rsidR="006804F4" w:rsidRDefault="007613EC">
            <w:pPr>
              <w:rPr>
                <w:rFonts w:ascii="Arial" w:eastAsia="Arial" w:hAnsi="Arial" w:cs="Arial"/>
                <w:sz w:val="20"/>
                <w:szCs w:val="20"/>
              </w:rPr>
            </w:pPr>
            <w:r>
              <w:rPr>
                <w:rFonts w:ascii="Arial" w:eastAsia="Arial" w:hAnsi="Arial" w:cs="Arial"/>
                <w:sz w:val="20"/>
                <w:szCs w:val="20"/>
              </w:rPr>
              <w:t xml:space="preserve">These texts are set in the Amazon Rainforest and Tobago, respectively.  They feature characters from these places. </w:t>
            </w:r>
          </w:p>
          <w:p w14:paraId="02CF3893" w14:textId="77777777" w:rsidR="006804F4" w:rsidRDefault="007613EC">
            <w:pPr>
              <w:rPr>
                <w:rFonts w:ascii="Arial" w:eastAsia="Arial" w:hAnsi="Arial" w:cs="Arial"/>
                <w:sz w:val="20"/>
                <w:szCs w:val="20"/>
              </w:rPr>
            </w:pPr>
            <w:r>
              <w:rPr>
                <w:rFonts w:ascii="Arial" w:eastAsia="Arial" w:hAnsi="Arial" w:cs="Arial"/>
                <w:sz w:val="20"/>
                <w:szCs w:val="20"/>
                <w:u w:val="single"/>
              </w:rPr>
              <w:t>Outcomes</w:t>
            </w:r>
            <w:r>
              <w:rPr>
                <w:rFonts w:ascii="Arial" w:eastAsia="Arial" w:hAnsi="Arial" w:cs="Arial"/>
                <w:sz w:val="20"/>
                <w:szCs w:val="20"/>
              </w:rPr>
              <w:t>:</w:t>
            </w:r>
          </w:p>
          <w:p w14:paraId="62BA1BB8" w14:textId="77777777" w:rsidR="006804F4" w:rsidRDefault="007613EC">
            <w:pPr>
              <w:rPr>
                <w:rFonts w:ascii="Arial" w:eastAsia="Arial" w:hAnsi="Arial" w:cs="Arial"/>
                <w:sz w:val="20"/>
                <w:szCs w:val="20"/>
              </w:rPr>
            </w:pPr>
            <w:r>
              <w:rPr>
                <w:rFonts w:ascii="Arial" w:eastAsia="Arial" w:hAnsi="Arial" w:cs="Arial"/>
                <w:sz w:val="20"/>
                <w:szCs w:val="20"/>
              </w:rPr>
              <w:t>Poetry</w:t>
            </w:r>
          </w:p>
          <w:p w14:paraId="18C64428" w14:textId="77777777" w:rsidR="006804F4" w:rsidRDefault="007613EC">
            <w:pPr>
              <w:rPr>
                <w:rFonts w:ascii="Arial" w:eastAsia="Arial" w:hAnsi="Arial" w:cs="Arial"/>
                <w:sz w:val="20"/>
                <w:szCs w:val="20"/>
              </w:rPr>
            </w:pPr>
            <w:r>
              <w:rPr>
                <w:rFonts w:ascii="Arial" w:eastAsia="Arial" w:hAnsi="Arial" w:cs="Arial"/>
                <w:sz w:val="20"/>
                <w:szCs w:val="20"/>
              </w:rPr>
              <w:t>Instructions</w:t>
            </w:r>
          </w:p>
          <w:p w14:paraId="093162A4" w14:textId="77777777" w:rsidR="006804F4" w:rsidRDefault="007613EC">
            <w:pPr>
              <w:rPr>
                <w:rFonts w:ascii="Arial" w:eastAsia="Arial" w:hAnsi="Arial" w:cs="Arial"/>
                <w:sz w:val="20"/>
                <w:szCs w:val="20"/>
              </w:rPr>
            </w:pPr>
            <w:r>
              <w:rPr>
                <w:rFonts w:ascii="Arial" w:eastAsia="Arial" w:hAnsi="Arial" w:cs="Arial"/>
                <w:sz w:val="20"/>
                <w:szCs w:val="20"/>
              </w:rPr>
              <w:t>Writing in role</w:t>
            </w:r>
          </w:p>
          <w:p w14:paraId="46A1D238" w14:textId="77777777" w:rsidR="006804F4" w:rsidRDefault="007613EC">
            <w:pPr>
              <w:rPr>
                <w:rFonts w:ascii="Arial" w:eastAsia="Arial" w:hAnsi="Arial" w:cs="Arial"/>
                <w:sz w:val="20"/>
                <w:szCs w:val="20"/>
              </w:rPr>
            </w:pPr>
            <w:r>
              <w:rPr>
                <w:rFonts w:ascii="Arial" w:eastAsia="Arial" w:hAnsi="Arial" w:cs="Arial"/>
                <w:sz w:val="20"/>
                <w:szCs w:val="20"/>
              </w:rPr>
              <w:t>Narrative – character, settings, plot</w:t>
            </w:r>
          </w:p>
          <w:p w14:paraId="490A815D" w14:textId="77777777" w:rsidR="006804F4" w:rsidRDefault="007613EC">
            <w:pPr>
              <w:rPr>
                <w:rFonts w:ascii="Arial" w:eastAsia="Arial" w:hAnsi="Arial" w:cs="Arial"/>
                <w:sz w:val="20"/>
                <w:szCs w:val="20"/>
                <w:u w:val="single"/>
              </w:rPr>
            </w:pPr>
            <w:r>
              <w:rPr>
                <w:rFonts w:ascii="Arial" w:eastAsia="Arial" w:hAnsi="Arial" w:cs="Arial"/>
                <w:sz w:val="20"/>
                <w:szCs w:val="20"/>
                <w:u w:val="single"/>
              </w:rPr>
              <w:t>Grammar etc</w:t>
            </w:r>
          </w:p>
          <w:p w14:paraId="3311B084" w14:textId="77777777" w:rsidR="006804F4" w:rsidRDefault="007613EC">
            <w:pPr>
              <w:rPr>
                <w:rFonts w:ascii="Arial" w:eastAsia="Arial" w:hAnsi="Arial" w:cs="Arial"/>
                <w:sz w:val="20"/>
                <w:szCs w:val="20"/>
              </w:rPr>
            </w:pPr>
            <w:r>
              <w:rPr>
                <w:rFonts w:ascii="Arial" w:eastAsia="Arial" w:hAnsi="Arial" w:cs="Arial"/>
                <w:sz w:val="20"/>
                <w:szCs w:val="20"/>
              </w:rPr>
              <w:t>Expanded noun phrases</w:t>
            </w:r>
          </w:p>
          <w:p w14:paraId="48AD88BA" w14:textId="77777777" w:rsidR="006804F4" w:rsidRDefault="007613EC">
            <w:pPr>
              <w:rPr>
                <w:rFonts w:ascii="Arial" w:eastAsia="Arial" w:hAnsi="Arial" w:cs="Arial"/>
                <w:sz w:val="20"/>
                <w:szCs w:val="20"/>
              </w:rPr>
            </w:pPr>
            <w:r>
              <w:rPr>
                <w:rFonts w:ascii="Arial" w:eastAsia="Arial" w:hAnsi="Arial" w:cs="Arial"/>
                <w:sz w:val="20"/>
                <w:szCs w:val="20"/>
              </w:rPr>
              <w:lastRenderedPageBreak/>
              <w:t>Prepositions</w:t>
            </w:r>
          </w:p>
          <w:p w14:paraId="44631A11" w14:textId="77777777" w:rsidR="006804F4" w:rsidRDefault="007613EC">
            <w:pPr>
              <w:rPr>
                <w:rFonts w:ascii="Arial" w:eastAsia="Arial" w:hAnsi="Arial" w:cs="Arial"/>
                <w:sz w:val="20"/>
                <w:szCs w:val="20"/>
              </w:rPr>
            </w:pPr>
            <w:r>
              <w:rPr>
                <w:rFonts w:ascii="Arial" w:eastAsia="Arial" w:hAnsi="Arial" w:cs="Arial"/>
                <w:sz w:val="20"/>
                <w:szCs w:val="20"/>
              </w:rPr>
              <w:t xml:space="preserve">Subordinating conjunctions </w:t>
            </w:r>
          </w:p>
          <w:p w14:paraId="28EBD77E" w14:textId="77777777" w:rsidR="006804F4" w:rsidRDefault="007613EC">
            <w:pPr>
              <w:rPr>
                <w:rFonts w:ascii="Arial" w:eastAsia="Arial" w:hAnsi="Arial" w:cs="Arial"/>
                <w:sz w:val="20"/>
                <w:szCs w:val="20"/>
              </w:rPr>
            </w:pPr>
            <w:r>
              <w:rPr>
                <w:rFonts w:ascii="Arial" w:eastAsia="Arial" w:hAnsi="Arial" w:cs="Arial"/>
                <w:sz w:val="20"/>
                <w:szCs w:val="20"/>
              </w:rPr>
              <w:t xml:space="preserve">Adverbial phrases </w:t>
            </w:r>
          </w:p>
          <w:p w14:paraId="7AB6C407" w14:textId="77777777" w:rsidR="006804F4" w:rsidRDefault="007613EC">
            <w:pPr>
              <w:rPr>
                <w:rFonts w:ascii="Arial" w:eastAsia="Arial" w:hAnsi="Arial" w:cs="Arial"/>
                <w:sz w:val="20"/>
                <w:szCs w:val="20"/>
              </w:rPr>
            </w:pPr>
            <w:r>
              <w:rPr>
                <w:rFonts w:ascii="Arial" w:eastAsia="Arial" w:hAnsi="Arial" w:cs="Arial"/>
                <w:sz w:val="20"/>
                <w:szCs w:val="20"/>
              </w:rPr>
              <w:t>Nouns and pronouns</w:t>
            </w:r>
          </w:p>
          <w:p w14:paraId="508B36C7" w14:textId="77777777" w:rsidR="006804F4" w:rsidRDefault="007613EC">
            <w:pPr>
              <w:rPr>
                <w:rFonts w:ascii="Arial" w:eastAsia="Arial" w:hAnsi="Arial" w:cs="Arial"/>
                <w:sz w:val="20"/>
                <w:szCs w:val="20"/>
              </w:rPr>
            </w:pPr>
            <w:r>
              <w:rPr>
                <w:rFonts w:ascii="Arial" w:eastAsia="Arial" w:hAnsi="Arial" w:cs="Arial"/>
                <w:sz w:val="20"/>
                <w:szCs w:val="20"/>
              </w:rPr>
              <w:t>Adjectives and verbs</w:t>
            </w:r>
          </w:p>
          <w:p w14:paraId="07C1626A" w14:textId="77777777" w:rsidR="006804F4" w:rsidRDefault="007613EC">
            <w:pPr>
              <w:rPr>
                <w:rFonts w:ascii="Arial" w:eastAsia="Arial" w:hAnsi="Arial" w:cs="Arial"/>
                <w:sz w:val="20"/>
                <w:szCs w:val="20"/>
              </w:rPr>
            </w:pPr>
            <w:r>
              <w:rPr>
                <w:rFonts w:ascii="Arial" w:eastAsia="Arial" w:hAnsi="Arial" w:cs="Arial"/>
                <w:sz w:val="20"/>
                <w:szCs w:val="20"/>
              </w:rPr>
              <w:t>Direct speech</w:t>
            </w:r>
          </w:p>
          <w:p w14:paraId="20E92220" w14:textId="77777777" w:rsidR="006804F4" w:rsidRDefault="007613EC">
            <w:pPr>
              <w:rPr>
                <w:rFonts w:ascii="Arial" w:eastAsia="Arial" w:hAnsi="Arial" w:cs="Arial"/>
                <w:sz w:val="20"/>
                <w:szCs w:val="20"/>
              </w:rPr>
            </w:pPr>
            <w:r>
              <w:rPr>
                <w:rFonts w:ascii="Arial" w:eastAsia="Arial" w:hAnsi="Arial" w:cs="Arial"/>
                <w:sz w:val="20"/>
                <w:szCs w:val="20"/>
              </w:rPr>
              <w:t>Figurative language</w:t>
            </w:r>
          </w:p>
          <w:p w14:paraId="2ACEE025" w14:textId="77777777" w:rsidR="006804F4" w:rsidRDefault="007613EC">
            <w:pPr>
              <w:rPr>
                <w:rFonts w:ascii="Arial" w:eastAsia="Arial" w:hAnsi="Arial" w:cs="Arial"/>
                <w:sz w:val="20"/>
                <w:szCs w:val="20"/>
              </w:rPr>
            </w:pPr>
            <w:r>
              <w:rPr>
                <w:rFonts w:ascii="Arial" w:eastAsia="Arial" w:hAnsi="Arial" w:cs="Arial"/>
                <w:sz w:val="20"/>
                <w:szCs w:val="20"/>
              </w:rPr>
              <w:t>Headings, sub-headings</w:t>
            </w:r>
          </w:p>
          <w:p w14:paraId="5D79BFF6" w14:textId="77777777" w:rsidR="006804F4" w:rsidRDefault="007613EC">
            <w:pPr>
              <w:rPr>
                <w:rFonts w:ascii="Arial" w:eastAsia="Arial" w:hAnsi="Arial" w:cs="Arial"/>
                <w:sz w:val="20"/>
                <w:szCs w:val="20"/>
              </w:rPr>
            </w:pPr>
            <w:r>
              <w:rPr>
                <w:rFonts w:ascii="Arial" w:eastAsia="Arial" w:hAnsi="Arial" w:cs="Arial"/>
                <w:sz w:val="20"/>
                <w:szCs w:val="20"/>
              </w:rPr>
              <w:t>Bullet points (possibly)</w:t>
            </w:r>
          </w:p>
          <w:p w14:paraId="22C61603" w14:textId="77777777" w:rsidR="006804F4" w:rsidRDefault="007613EC">
            <w:pPr>
              <w:rPr>
                <w:rFonts w:ascii="Arial" w:eastAsia="Arial" w:hAnsi="Arial" w:cs="Arial"/>
                <w:sz w:val="20"/>
                <w:szCs w:val="20"/>
              </w:rPr>
            </w:pPr>
            <w:r>
              <w:rPr>
                <w:rFonts w:ascii="Arial" w:eastAsia="Arial" w:hAnsi="Arial" w:cs="Arial"/>
                <w:sz w:val="20"/>
                <w:szCs w:val="20"/>
              </w:rPr>
              <w:t>Paragraphs</w:t>
            </w:r>
          </w:p>
          <w:p w14:paraId="24473C2C" w14:textId="77777777" w:rsidR="006804F4" w:rsidRDefault="007613EC">
            <w:pPr>
              <w:rPr>
                <w:rFonts w:ascii="Arial" w:eastAsia="Arial" w:hAnsi="Arial" w:cs="Arial"/>
                <w:sz w:val="20"/>
                <w:szCs w:val="20"/>
                <w:u w:val="single"/>
              </w:rPr>
            </w:pPr>
            <w:r>
              <w:rPr>
                <w:rFonts w:ascii="Arial" w:eastAsia="Arial" w:hAnsi="Arial" w:cs="Arial"/>
                <w:sz w:val="20"/>
                <w:szCs w:val="20"/>
              </w:rPr>
              <w:t>Pictures and captions</w:t>
            </w:r>
            <w:r>
              <w:rPr>
                <w:rFonts w:ascii="Arial" w:eastAsia="Arial" w:hAnsi="Arial" w:cs="Arial"/>
                <w:sz w:val="20"/>
                <w:szCs w:val="20"/>
                <w:u w:val="single"/>
              </w:rPr>
              <w:t xml:space="preserve"> </w:t>
            </w:r>
          </w:p>
          <w:p w14:paraId="5BDC179C" w14:textId="77777777" w:rsidR="006804F4" w:rsidRDefault="007613EC">
            <w:pPr>
              <w:rPr>
                <w:rFonts w:ascii="Arial" w:eastAsia="Arial" w:hAnsi="Arial" w:cs="Arial"/>
                <w:sz w:val="20"/>
                <w:szCs w:val="20"/>
              </w:rPr>
            </w:pPr>
            <w:r>
              <w:rPr>
                <w:rFonts w:ascii="Arial" w:eastAsia="Arial" w:hAnsi="Arial" w:cs="Arial"/>
                <w:sz w:val="20"/>
                <w:szCs w:val="20"/>
                <w:u w:val="single"/>
              </w:rPr>
              <w:t>Reading</w:t>
            </w:r>
            <w:r>
              <w:rPr>
                <w:rFonts w:ascii="Arial" w:eastAsia="Arial" w:hAnsi="Arial" w:cs="Arial"/>
                <w:sz w:val="20"/>
                <w:szCs w:val="20"/>
              </w:rPr>
              <w:t xml:space="preserve"> </w:t>
            </w:r>
          </w:p>
          <w:p w14:paraId="25829B48" w14:textId="77777777" w:rsidR="006804F4" w:rsidRDefault="007613EC">
            <w:pPr>
              <w:rPr>
                <w:rFonts w:ascii="Arial" w:eastAsia="Arial" w:hAnsi="Arial" w:cs="Arial"/>
                <w:sz w:val="20"/>
                <w:szCs w:val="20"/>
                <w:u w:val="single"/>
              </w:rPr>
            </w:pPr>
            <w:r>
              <w:rPr>
                <w:rFonts w:ascii="Arial" w:eastAsia="Arial" w:hAnsi="Arial" w:cs="Arial"/>
                <w:sz w:val="20"/>
                <w:szCs w:val="20"/>
              </w:rPr>
              <w:t>Comprehension</w:t>
            </w:r>
          </w:p>
          <w:p w14:paraId="1E8BEA4E" w14:textId="77777777" w:rsidR="006804F4" w:rsidRDefault="007613EC">
            <w:pPr>
              <w:rPr>
                <w:rFonts w:ascii="Arial" w:eastAsia="Arial" w:hAnsi="Arial" w:cs="Arial"/>
                <w:sz w:val="20"/>
                <w:szCs w:val="20"/>
              </w:rPr>
            </w:pPr>
            <w:r>
              <w:rPr>
                <w:rFonts w:ascii="Arial" w:eastAsia="Arial" w:hAnsi="Arial" w:cs="Arial"/>
                <w:sz w:val="20"/>
                <w:szCs w:val="20"/>
              </w:rPr>
              <w:t>Whole class guided reading (The Great Kapok Tree, Gregory Cool and non-fiction texts about the rainforest and Tobago).</w:t>
            </w:r>
          </w:p>
        </w:tc>
        <w:tc>
          <w:tcPr>
            <w:tcW w:w="2694" w:type="dxa"/>
            <w:vMerge w:val="restart"/>
          </w:tcPr>
          <w:p w14:paraId="78A8814F" w14:textId="77777777" w:rsidR="006804F4" w:rsidRDefault="007613EC">
            <w:pPr>
              <w:rPr>
                <w:rFonts w:ascii="Arial" w:eastAsia="Arial" w:hAnsi="Arial" w:cs="Arial"/>
                <w:sz w:val="20"/>
                <w:szCs w:val="20"/>
              </w:rPr>
            </w:pPr>
            <w:r>
              <w:rPr>
                <w:rFonts w:ascii="Arial" w:eastAsia="Arial" w:hAnsi="Arial" w:cs="Arial"/>
                <w:sz w:val="20"/>
                <w:szCs w:val="20"/>
              </w:rPr>
              <w:lastRenderedPageBreak/>
              <w:t>Times Tables</w:t>
            </w:r>
          </w:p>
          <w:p w14:paraId="73759EC5" w14:textId="77777777" w:rsidR="006804F4" w:rsidRDefault="007613EC">
            <w:pPr>
              <w:rPr>
                <w:rFonts w:ascii="Arial" w:eastAsia="Arial" w:hAnsi="Arial" w:cs="Arial"/>
                <w:sz w:val="20"/>
                <w:szCs w:val="20"/>
              </w:rPr>
            </w:pPr>
            <w:r>
              <w:rPr>
                <w:rFonts w:ascii="Arial" w:eastAsia="Arial" w:hAnsi="Arial" w:cs="Arial"/>
                <w:sz w:val="20"/>
                <w:szCs w:val="20"/>
              </w:rPr>
              <w:t>Decimals</w:t>
            </w:r>
          </w:p>
          <w:p w14:paraId="0258DB24" w14:textId="77777777" w:rsidR="006804F4" w:rsidRDefault="007613EC">
            <w:pPr>
              <w:rPr>
                <w:rFonts w:ascii="Arial" w:eastAsia="Arial" w:hAnsi="Arial" w:cs="Arial"/>
                <w:sz w:val="20"/>
                <w:szCs w:val="20"/>
              </w:rPr>
            </w:pPr>
            <w:r>
              <w:rPr>
                <w:rFonts w:ascii="Arial" w:eastAsia="Arial" w:hAnsi="Arial" w:cs="Arial"/>
                <w:sz w:val="20"/>
                <w:szCs w:val="20"/>
              </w:rPr>
              <w:t>Number</w:t>
            </w:r>
          </w:p>
          <w:p w14:paraId="25DB9307" w14:textId="77777777" w:rsidR="006804F4" w:rsidRDefault="007613EC">
            <w:pPr>
              <w:rPr>
                <w:rFonts w:ascii="Arial" w:eastAsia="Arial" w:hAnsi="Arial" w:cs="Arial"/>
                <w:sz w:val="20"/>
                <w:szCs w:val="20"/>
              </w:rPr>
            </w:pPr>
            <w:r>
              <w:rPr>
                <w:rFonts w:ascii="Arial" w:eastAsia="Arial" w:hAnsi="Arial" w:cs="Arial"/>
                <w:sz w:val="20"/>
                <w:szCs w:val="20"/>
              </w:rPr>
              <w:t>Time</w:t>
            </w:r>
          </w:p>
          <w:p w14:paraId="73A427B1" w14:textId="77777777" w:rsidR="006804F4" w:rsidRDefault="007613EC">
            <w:pPr>
              <w:rPr>
                <w:rFonts w:ascii="Arial" w:eastAsia="Arial" w:hAnsi="Arial" w:cs="Arial"/>
                <w:sz w:val="20"/>
                <w:szCs w:val="20"/>
              </w:rPr>
            </w:pPr>
            <w:r>
              <w:rPr>
                <w:rFonts w:ascii="Arial" w:eastAsia="Arial" w:hAnsi="Arial" w:cs="Arial"/>
                <w:sz w:val="20"/>
                <w:szCs w:val="20"/>
              </w:rPr>
              <w:t>Statistics</w:t>
            </w:r>
          </w:p>
          <w:p w14:paraId="7B93B253" w14:textId="77777777" w:rsidR="006804F4" w:rsidRDefault="007613EC">
            <w:pPr>
              <w:rPr>
                <w:rFonts w:ascii="Arial" w:eastAsia="Arial" w:hAnsi="Arial" w:cs="Arial"/>
                <w:sz w:val="20"/>
                <w:szCs w:val="20"/>
              </w:rPr>
            </w:pPr>
            <w:r>
              <w:rPr>
                <w:rFonts w:ascii="Arial" w:eastAsia="Arial" w:hAnsi="Arial" w:cs="Arial"/>
                <w:sz w:val="20"/>
                <w:szCs w:val="20"/>
              </w:rPr>
              <w:t>Properties of Shape</w:t>
            </w:r>
          </w:p>
          <w:p w14:paraId="6C2D1243" w14:textId="77777777" w:rsidR="006804F4" w:rsidRDefault="007613EC">
            <w:pPr>
              <w:rPr>
                <w:rFonts w:ascii="Arial" w:eastAsia="Arial" w:hAnsi="Arial" w:cs="Arial"/>
                <w:sz w:val="20"/>
                <w:szCs w:val="20"/>
              </w:rPr>
            </w:pPr>
            <w:r>
              <w:rPr>
                <w:rFonts w:ascii="Arial" w:eastAsia="Arial" w:hAnsi="Arial" w:cs="Arial"/>
                <w:sz w:val="20"/>
                <w:szCs w:val="20"/>
              </w:rPr>
              <w:t>Position and Direction</w:t>
            </w:r>
          </w:p>
          <w:p w14:paraId="182274C6" w14:textId="77777777" w:rsidR="006804F4" w:rsidRDefault="006804F4">
            <w:pPr>
              <w:rPr>
                <w:rFonts w:ascii="Arial" w:eastAsia="Arial" w:hAnsi="Arial" w:cs="Arial"/>
                <w:sz w:val="20"/>
                <w:szCs w:val="20"/>
              </w:rPr>
            </w:pPr>
          </w:p>
          <w:p w14:paraId="7CE6A113" w14:textId="77777777" w:rsidR="006804F4" w:rsidRDefault="007613EC">
            <w:pPr>
              <w:shd w:val="clear" w:color="auto" w:fill="FFFFFF"/>
              <w:ind w:left="43"/>
              <w:rPr>
                <w:rFonts w:ascii="Arial" w:eastAsia="Arial" w:hAnsi="Arial" w:cs="Arial"/>
                <w:color w:val="000000"/>
                <w:sz w:val="20"/>
                <w:szCs w:val="20"/>
              </w:rPr>
            </w:pPr>
            <w:r>
              <w:rPr>
                <w:rFonts w:ascii="Arial" w:eastAsia="Arial" w:hAnsi="Arial" w:cs="Arial"/>
                <w:color w:val="000000"/>
                <w:sz w:val="20"/>
                <w:szCs w:val="20"/>
              </w:rPr>
              <w:t>Apply and explain methods to solve multi-step problems</w:t>
            </w:r>
          </w:p>
          <w:p w14:paraId="36BE4B3E" w14:textId="77777777" w:rsidR="006804F4" w:rsidRDefault="006804F4">
            <w:pPr>
              <w:rPr>
                <w:rFonts w:ascii="Arial" w:eastAsia="Arial" w:hAnsi="Arial" w:cs="Arial"/>
                <w:sz w:val="20"/>
                <w:szCs w:val="20"/>
              </w:rPr>
            </w:pPr>
          </w:p>
        </w:tc>
      </w:tr>
      <w:tr w:rsidR="006804F4" w14:paraId="3F7D494E" w14:textId="77777777">
        <w:trPr>
          <w:trHeight w:val="363"/>
        </w:trPr>
        <w:tc>
          <w:tcPr>
            <w:tcW w:w="4503" w:type="dxa"/>
          </w:tcPr>
          <w:p w14:paraId="2620DCAC" w14:textId="77777777" w:rsidR="006804F4" w:rsidRDefault="007613EC">
            <w:pPr>
              <w:rPr>
                <w:rFonts w:ascii="Arial" w:eastAsia="Arial" w:hAnsi="Arial" w:cs="Arial"/>
                <w:sz w:val="20"/>
                <w:szCs w:val="20"/>
              </w:rPr>
            </w:pPr>
            <w:r>
              <w:rPr>
                <w:rFonts w:ascii="Arial" w:eastAsia="Arial" w:hAnsi="Arial" w:cs="Arial"/>
                <w:b/>
                <w:sz w:val="20"/>
                <w:szCs w:val="20"/>
              </w:rPr>
              <w:t xml:space="preserve">GEOGRAPHY:  </w:t>
            </w:r>
            <w:r>
              <w:rPr>
                <w:rFonts w:ascii="Arial" w:eastAsia="Arial" w:hAnsi="Arial" w:cs="Arial"/>
                <w:sz w:val="20"/>
                <w:szCs w:val="20"/>
              </w:rPr>
              <w:t>Rainforest, Amazon, Tobago, mapping, human and physical geographical features.</w:t>
            </w:r>
          </w:p>
        </w:tc>
        <w:tc>
          <w:tcPr>
            <w:tcW w:w="2976" w:type="dxa"/>
            <w:vMerge/>
          </w:tcPr>
          <w:p w14:paraId="55BE6882"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04BC1BA5"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37A7BDFC" w14:textId="77777777">
        <w:trPr>
          <w:trHeight w:val="269"/>
        </w:trPr>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2104D" w14:textId="77777777" w:rsidR="006804F4" w:rsidRDefault="007613EC">
            <w:pPr>
              <w:rPr>
                <w:rFonts w:ascii="Arial" w:eastAsia="Arial" w:hAnsi="Arial" w:cs="Arial"/>
                <w:b/>
                <w:sz w:val="20"/>
                <w:szCs w:val="20"/>
              </w:rPr>
            </w:pPr>
            <w:r>
              <w:rPr>
                <w:rFonts w:ascii="Arial" w:eastAsia="Arial" w:hAnsi="Arial" w:cs="Arial"/>
                <w:b/>
                <w:sz w:val="20"/>
                <w:szCs w:val="20"/>
              </w:rPr>
              <w:t>SCIENCE</w:t>
            </w:r>
          </w:p>
          <w:p w14:paraId="66E82114" w14:textId="77777777" w:rsidR="006804F4" w:rsidRDefault="007613EC">
            <w:pPr>
              <w:rPr>
                <w:rFonts w:ascii="Arial" w:eastAsia="Arial" w:hAnsi="Arial" w:cs="Arial"/>
                <w:sz w:val="20"/>
                <w:szCs w:val="20"/>
                <w:u w:val="single"/>
              </w:rPr>
            </w:pPr>
            <w:r>
              <w:rPr>
                <w:rFonts w:ascii="Arial" w:eastAsia="Arial" w:hAnsi="Arial" w:cs="Arial"/>
                <w:sz w:val="20"/>
                <w:szCs w:val="20"/>
                <w:u w:val="single"/>
              </w:rPr>
              <w:t>States of Matter</w:t>
            </w:r>
          </w:p>
          <w:p w14:paraId="7249E490" w14:textId="77777777" w:rsidR="006804F4" w:rsidRDefault="007613EC">
            <w:pPr>
              <w:rPr>
                <w:rFonts w:ascii="Arial" w:eastAsia="Arial" w:hAnsi="Arial" w:cs="Arial"/>
                <w:sz w:val="20"/>
                <w:szCs w:val="20"/>
              </w:rPr>
            </w:pPr>
            <w:r>
              <w:rPr>
                <w:rFonts w:ascii="Arial" w:eastAsia="Arial" w:hAnsi="Arial" w:cs="Arial"/>
                <w:sz w:val="20"/>
                <w:szCs w:val="20"/>
              </w:rPr>
              <w:t>- Compare and group materials together, according to whether they are solids, liquids or gases</w:t>
            </w:r>
          </w:p>
          <w:p w14:paraId="17D26286" w14:textId="77777777" w:rsidR="006804F4" w:rsidRDefault="007613EC">
            <w:pPr>
              <w:rPr>
                <w:rFonts w:ascii="Arial" w:eastAsia="Arial" w:hAnsi="Arial" w:cs="Arial"/>
                <w:sz w:val="20"/>
                <w:szCs w:val="20"/>
              </w:rPr>
            </w:pPr>
            <w:r>
              <w:rPr>
                <w:rFonts w:ascii="Arial" w:eastAsia="Arial" w:hAnsi="Arial" w:cs="Arial"/>
                <w:sz w:val="20"/>
                <w:szCs w:val="20"/>
              </w:rPr>
              <w:t>-Observe that some materials change state when they are heated or cooled, and measure or research the temperature at which this happens in degrees Celsius (°C)</w:t>
            </w:r>
          </w:p>
          <w:p w14:paraId="7D1A6C0B" w14:textId="77777777" w:rsidR="006804F4" w:rsidRDefault="007613EC">
            <w:pPr>
              <w:rPr>
                <w:rFonts w:ascii="Arial" w:eastAsia="Arial" w:hAnsi="Arial" w:cs="Arial"/>
                <w:sz w:val="20"/>
                <w:szCs w:val="20"/>
              </w:rPr>
            </w:pPr>
            <w:r>
              <w:rPr>
                <w:rFonts w:ascii="Arial" w:eastAsia="Arial" w:hAnsi="Arial" w:cs="Arial"/>
                <w:sz w:val="20"/>
                <w:szCs w:val="20"/>
              </w:rPr>
              <w:t>-Identify the part played by evaporation and condensation in the water cycle and associate the rate of evaporation with temperature.</w:t>
            </w:r>
          </w:p>
          <w:p w14:paraId="79AFD921" w14:textId="77777777" w:rsidR="006804F4" w:rsidRDefault="007613EC">
            <w:pPr>
              <w:rPr>
                <w:rFonts w:ascii="Arial" w:eastAsia="Arial" w:hAnsi="Arial" w:cs="Arial"/>
                <w:sz w:val="20"/>
                <w:szCs w:val="20"/>
                <w:u w:val="single"/>
              </w:rPr>
            </w:pPr>
            <w:r>
              <w:rPr>
                <w:rFonts w:ascii="Arial" w:eastAsia="Arial" w:hAnsi="Arial" w:cs="Arial"/>
                <w:b/>
                <w:sz w:val="20"/>
                <w:szCs w:val="20"/>
                <w:u w:val="single"/>
              </w:rPr>
              <w:t>RSE</w:t>
            </w:r>
            <w:r>
              <w:rPr>
                <w:rFonts w:ascii="Arial" w:eastAsia="Arial" w:hAnsi="Arial" w:cs="Arial"/>
                <w:sz w:val="20"/>
                <w:szCs w:val="20"/>
                <w:u w:val="single"/>
              </w:rPr>
              <w:t xml:space="preserve">: Journey in Love </w:t>
            </w:r>
          </w:p>
          <w:p w14:paraId="6A29BFFF" w14:textId="77777777" w:rsidR="006804F4" w:rsidRDefault="007613EC">
            <w:pPr>
              <w:rPr>
                <w:rFonts w:ascii="Arial" w:eastAsia="Arial" w:hAnsi="Arial" w:cs="Arial"/>
                <w:sz w:val="20"/>
                <w:szCs w:val="20"/>
              </w:rPr>
            </w:pPr>
            <w:r>
              <w:rPr>
                <w:rFonts w:ascii="Arial" w:eastAsia="Arial" w:hAnsi="Arial" w:cs="Arial"/>
                <w:sz w:val="20"/>
                <w:szCs w:val="20"/>
              </w:rPr>
              <w:t>-physical, social, emotional, intellectual and spiritual development - through biological processes and prayer.</w:t>
            </w:r>
          </w:p>
        </w:tc>
        <w:tc>
          <w:tcPr>
            <w:tcW w:w="2976" w:type="dxa"/>
            <w:vMerge/>
          </w:tcPr>
          <w:p w14:paraId="5EB780F6"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40DB49B7"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2F090AFC" w14:textId="77777777">
        <w:trPr>
          <w:trHeight w:val="273"/>
        </w:trPr>
        <w:tc>
          <w:tcPr>
            <w:tcW w:w="4503" w:type="dxa"/>
          </w:tcPr>
          <w:p w14:paraId="3930317B" w14:textId="77777777" w:rsidR="006804F4" w:rsidRDefault="007613EC">
            <w:r>
              <w:rPr>
                <w:rFonts w:ascii="Arial" w:eastAsia="Arial" w:hAnsi="Arial" w:cs="Arial"/>
                <w:b/>
                <w:sz w:val="20"/>
                <w:szCs w:val="20"/>
              </w:rPr>
              <w:t>ART/</w:t>
            </w:r>
            <w:proofErr w:type="gramStart"/>
            <w:r>
              <w:rPr>
                <w:rFonts w:ascii="Arial" w:eastAsia="Arial" w:hAnsi="Arial" w:cs="Arial"/>
                <w:b/>
                <w:sz w:val="20"/>
                <w:szCs w:val="20"/>
              </w:rPr>
              <w:t>DT:</w:t>
            </w:r>
            <w:r>
              <w:rPr>
                <w:rFonts w:ascii="Arial" w:eastAsia="Arial" w:hAnsi="Arial" w:cs="Arial"/>
                <w:sz w:val="20"/>
                <w:szCs w:val="20"/>
              </w:rPr>
              <w:t>.</w:t>
            </w:r>
            <w:proofErr w:type="gramEnd"/>
            <w:r>
              <w:rPr>
                <w:rFonts w:ascii="Arial" w:eastAsia="Arial" w:hAnsi="Arial" w:cs="Arial"/>
                <w:sz w:val="20"/>
                <w:szCs w:val="20"/>
              </w:rPr>
              <w:t xml:space="preserve"> </w:t>
            </w:r>
          </w:p>
          <w:p w14:paraId="08E719B9" w14:textId="77777777" w:rsidR="006804F4" w:rsidRDefault="007613EC">
            <w:pPr>
              <w:rPr>
                <w:rFonts w:ascii="Arial" w:eastAsia="Arial" w:hAnsi="Arial" w:cs="Arial"/>
                <w:sz w:val="20"/>
                <w:szCs w:val="20"/>
              </w:rPr>
            </w:pPr>
            <w:r>
              <w:rPr>
                <w:rFonts w:ascii="Arial" w:eastAsia="Arial" w:hAnsi="Arial" w:cs="Arial"/>
                <w:sz w:val="20"/>
                <w:szCs w:val="20"/>
              </w:rPr>
              <w:lastRenderedPageBreak/>
              <w:t xml:space="preserve">Sketching and working with pastels.  </w:t>
            </w:r>
          </w:p>
          <w:p w14:paraId="24D2801C" w14:textId="77777777" w:rsidR="006804F4" w:rsidRDefault="007613EC">
            <w:pPr>
              <w:rPr>
                <w:rFonts w:ascii="Arial" w:eastAsia="Arial" w:hAnsi="Arial" w:cs="Arial"/>
                <w:b/>
                <w:sz w:val="20"/>
                <w:szCs w:val="20"/>
              </w:rPr>
            </w:pPr>
            <w:r>
              <w:rPr>
                <w:rFonts w:ascii="Arial" w:eastAsia="Arial" w:hAnsi="Arial" w:cs="Arial"/>
                <w:sz w:val="20"/>
                <w:szCs w:val="20"/>
              </w:rPr>
              <w:t>Leaf cut-outs (Matisse style)</w:t>
            </w:r>
          </w:p>
          <w:p w14:paraId="3A898AF6" w14:textId="117B3625" w:rsidR="006804F4" w:rsidRPr="004924B3" w:rsidRDefault="007613EC">
            <w:pPr>
              <w:rPr>
                <w:rFonts w:ascii="Arial" w:eastAsia="Arial" w:hAnsi="Arial" w:cs="Arial"/>
                <w:sz w:val="20"/>
                <w:szCs w:val="20"/>
              </w:rPr>
            </w:pPr>
            <w:r>
              <w:rPr>
                <w:rFonts w:ascii="Arial" w:eastAsia="Arial" w:hAnsi="Arial" w:cs="Arial"/>
                <w:sz w:val="20"/>
                <w:szCs w:val="20"/>
              </w:rPr>
              <w:t>Fibonacci sequence for Matisse style snail (cc with maths).</w:t>
            </w:r>
            <w:r>
              <w:rPr>
                <w:rFonts w:ascii="Arial" w:eastAsia="Arial" w:hAnsi="Arial" w:cs="Arial"/>
                <w:b/>
                <w:sz w:val="20"/>
                <w:szCs w:val="20"/>
              </w:rPr>
              <w:t xml:space="preserve"> </w:t>
            </w:r>
          </w:p>
          <w:p w14:paraId="210D1649" w14:textId="2C4CAE13" w:rsidR="004924B3" w:rsidRPr="004924B3" w:rsidRDefault="004924B3" w:rsidP="004924B3">
            <w:pPr>
              <w:rPr>
                <w:rFonts w:ascii="Arial" w:eastAsia="Arial" w:hAnsi="Arial" w:cs="Arial"/>
                <w:sz w:val="20"/>
                <w:szCs w:val="20"/>
              </w:rPr>
            </w:pPr>
            <w:r w:rsidRPr="004924B3">
              <w:rPr>
                <w:rFonts w:ascii="Arial" w:eastAsia="Arial" w:hAnsi="Arial" w:cs="Arial"/>
                <w:sz w:val="20"/>
                <w:szCs w:val="20"/>
              </w:rPr>
              <w:t>Art based on</w:t>
            </w:r>
            <w:r>
              <w:rPr>
                <w:rFonts w:ascii="Arial" w:eastAsia="Arial" w:hAnsi="Arial" w:cs="Arial"/>
                <w:sz w:val="20"/>
                <w:szCs w:val="20"/>
              </w:rPr>
              <w:t xml:space="preserve"> the</w:t>
            </w:r>
            <w:r w:rsidRPr="004924B3">
              <w:rPr>
                <w:rFonts w:ascii="Arial" w:eastAsia="Arial" w:hAnsi="Arial" w:cs="Arial"/>
                <w:sz w:val="20"/>
                <w:szCs w:val="20"/>
              </w:rPr>
              <w:t xml:space="preserve"> work of Frida Kahlo.</w:t>
            </w:r>
          </w:p>
          <w:p w14:paraId="49A4E292" w14:textId="75B08F6D" w:rsidR="006804F4" w:rsidRDefault="007613EC">
            <w:pPr>
              <w:rPr>
                <w:rFonts w:ascii="Arial" w:eastAsia="Arial" w:hAnsi="Arial" w:cs="Arial"/>
                <w:b/>
                <w:sz w:val="20"/>
                <w:szCs w:val="20"/>
              </w:rPr>
            </w:pPr>
            <w:r>
              <w:rPr>
                <w:rFonts w:ascii="Arial" w:eastAsia="Arial" w:hAnsi="Arial" w:cs="Arial"/>
                <w:sz w:val="20"/>
                <w:szCs w:val="20"/>
              </w:rPr>
              <w:t xml:space="preserve">DT </w:t>
            </w:r>
            <w:proofErr w:type="gramStart"/>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3</w:t>
            </w:r>
            <w:proofErr w:type="gramEnd"/>
            <w:r>
              <w:rPr>
                <w:rFonts w:ascii="Arial" w:eastAsia="Arial" w:hAnsi="Arial" w:cs="Arial"/>
                <w:sz w:val="20"/>
                <w:szCs w:val="20"/>
              </w:rPr>
              <w:t>D information leaflets</w:t>
            </w:r>
            <w:r w:rsidR="004924B3">
              <w:rPr>
                <w:rFonts w:ascii="Arial" w:eastAsia="Arial" w:hAnsi="Arial" w:cs="Arial"/>
                <w:sz w:val="20"/>
                <w:szCs w:val="20"/>
              </w:rPr>
              <w:t>.</w:t>
            </w:r>
          </w:p>
        </w:tc>
        <w:tc>
          <w:tcPr>
            <w:tcW w:w="2976" w:type="dxa"/>
            <w:vMerge/>
          </w:tcPr>
          <w:p w14:paraId="5594E7C2"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4C8BECD2"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01A4C925" w14:textId="77777777">
        <w:trPr>
          <w:trHeight w:val="544"/>
        </w:trPr>
        <w:tc>
          <w:tcPr>
            <w:tcW w:w="4503" w:type="dxa"/>
          </w:tcPr>
          <w:p w14:paraId="08F71F18" w14:textId="77777777" w:rsidR="006804F4" w:rsidRDefault="007613EC">
            <w:pPr>
              <w:rPr>
                <w:rFonts w:ascii="Arial" w:eastAsia="Arial" w:hAnsi="Arial" w:cs="Arial"/>
                <w:sz w:val="20"/>
                <w:szCs w:val="20"/>
              </w:rPr>
            </w:pPr>
            <w:r>
              <w:rPr>
                <w:rFonts w:ascii="Arial" w:eastAsia="Arial" w:hAnsi="Arial" w:cs="Arial"/>
                <w:b/>
                <w:sz w:val="20"/>
                <w:szCs w:val="20"/>
              </w:rPr>
              <w:t xml:space="preserve">IT &amp; COMPUTING: </w:t>
            </w:r>
            <w:r>
              <w:rPr>
                <w:rFonts w:ascii="Arial" w:eastAsia="Arial" w:hAnsi="Arial" w:cs="Arial"/>
                <w:sz w:val="20"/>
                <w:szCs w:val="20"/>
              </w:rPr>
              <w:t xml:space="preserve"> Coding and creating games.</w:t>
            </w:r>
          </w:p>
        </w:tc>
        <w:tc>
          <w:tcPr>
            <w:tcW w:w="2976" w:type="dxa"/>
            <w:vMerge/>
          </w:tcPr>
          <w:p w14:paraId="0B70A261"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7B1221BA"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14E95806" w14:textId="77777777">
        <w:trPr>
          <w:trHeight w:val="284"/>
        </w:trPr>
        <w:tc>
          <w:tcPr>
            <w:tcW w:w="4503" w:type="dxa"/>
          </w:tcPr>
          <w:p w14:paraId="29C54B90" w14:textId="77777777" w:rsidR="006804F4" w:rsidRDefault="007613EC">
            <w:r>
              <w:rPr>
                <w:rFonts w:ascii="Arial" w:eastAsia="Arial" w:hAnsi="Arial" w:cs="Arial"/>
                <w:b/>
                <w:sz w:val="20"/>
                <w:szCs w:val="20"/>
              </w:rPr>
              <w:t>MFL:</w:t>
            </w:r>
            <w:r>
              <w:rPr>
                <w:rFonts w:ascii="Arial" w:eastAsia="Arial" w:hAnsi="Arial" w:cs="Arial"/>
                <w:sz w:val="20"/>
                <w:szCs w:val="20"/>
              </w:rPr>
              <w:t xml:space="preserve"> Spanish - School subjects, time, colours, family, adjectives, likes/ dislikes.</w:t>
            </w:r>
          </w:p>
        </w:tc>
        <w:tc>
          <w:tcPr>
            <w:tcW w:w="2976" w:type="dxa"/>
            <w:vMerge/>
          </w:tcPr>
          <w:p w14:paraId="10F092DB" w14:textId="77777777" w:rsidR="006804F4" w:rsidRDefault="006804F4">
            <w:pPr>
              <w:widowControl w:val="0"/>
              <w:pBdr>
                <w:top w:val="nil"/>
                <w:left w:val="nil"/>
                <w:bottom w:val="nil"/>
                <w:right w:val="nil"/>
                <w:between w:val="nil"/>
              </w:pBdr>
              <w:spacing w:line="276" w:lineRule="auto"/>
            </w:pPr>
          </w:p>
        </w:tc>
        <w:tc>
          <w:tcPr>
            <w:tcW w:w="2694" w:type="dxa"/>
            <w:vMerge/>
          </w:tcPr>
          <w:p w14:paraId="783E9BBB" w14:textId="77777777" w:rsidR="006804F4" w:rsidRDefault="006804F4">
            <w:pPr>
              <w:widowControl w:val="0"/>
              <w:pBdr>
                <w:top w:val="nil"/>
                <w:left w:val="nil"/>
                <w:bottom w:val="nil"/>
                <w:right w:val="nil"/>
                <w:between w:val="nil"/>
              </w:pBdr>
              <w:spacing w:line="276" w:lineRule="auto"/>
            </w:pPr>
          </w:p>
        </w:tc>
      </w:tr>
      <w:tr w:rsidR="006804F4" w14:paraId="3B60F5FD" w14:textId="77777777">
        <w:trPr>
          <w:trHeight w:val="483"/>
        </w:trPr>
        <w:tc>
          <w:tcPr>
            <w:tcW w:w="4503" w:type="dxa"/>
            <w:shd w:val="clear" w:color="auto" w:fill="auto"/>
          </w:tcPr>
          <w:p w14:paraId="56E29C72" w14:textId="77777777" w:rsidR="006804F4" w:rsidRDefault="007613EC">
            <w:pPr>
              <w:rPr>
                <w:rFonts w:ascii="Arial" w:eastAsia="Arial" w:hAnsi="Arial" w:cs="Arial"/>
                <w:sz w:val="20"/>
                <w:szCs w:val="20"/>
              </w:rPr>
            </w:pPr>
            <w:r>
              <w:rPr>
                <w:rFonts w:ascii="Arial" w:eastAsia="Arial" w:hAnsi="Arial" w:cs="Arial"/>
                <w:b/>
                <w:sz w:val="20"/>
                <w:szCs w:val="20"/>
              </w:rPr>
              <w:t xml:space="preserve">RE: 1. </w:t>
            </w:r>
            <w:r>
              <w:rPr>
                <w:rFonts w:ascii="Arial" w:eastAsia="Arial" w:hAnsi="Arial" w:cs="Arial"/>
                <w:sz w:val="20"/>
                <w:szCs w:val="20"/>
              </w:rPr>
              <w:t xml:space="preserve">The Early Christians </w:t>
            </w:r>
          </w:p>
          <w:p w14:paraId="4E989914" w14:textId="77777777" w:rsidR="006804F4" w:rsidRDefault="007613EC">
            <w:pPr>
              <w:rPr>
                <w:rFonts w:ascii="Arial" w:eastAsia="Arial" w:hAnsi="Arial" w:cs="Arial"/>
                <w:b/>
                <w:sz w:val="20"/>
                <w:szCs w:val="20"/>
              </w:rPr>
            </w:pPr>
            <w:r>
              <w:rPr>
                <w:rFonts w:ascii="Arial" w:eastAsia="Arial" w:hAnsi="Arial" w:cs="Arial"/>
                <w:sz w:val="20"/>
                <w:szCs w:val="20"/>
              </w:rPr>
              <w:t xml:space="preserve">       2.  The Church</w:t>
            </w:r>
          </w:p>
        </w:tc>
        <w:tc>
          <w:tcPr>
            <w:tcW w:w="2976" w:type="dxa"/>
            <w:vMerge/>
          </w:tcPr>
          <w:p w14:paraId="4F358209"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52CA7114"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6D1761F7" w14:textId="77777777">
        <w:trPr>
          <w:trHeight w:val="264"/>
        </w:trPr>
        <w:tc>
          <w:tcPr>
            <w:tcW w:w="4503" w:type="dxa"/>
          </w:tcPr>
          <w:p w14:paraId="11C9D011" w14:textId="77777777" w:rsidR="006804F4" w:rsidRDefault="007613EC">
            <w:pPr>
              <w:rPr>
                <w:rFonts w:ascii="Arial" w:eastAsia="Arial" w:hAnsi="Arial" w:cs="Arial"/>
                <w:sz w:val="20"/>
                <w:szCs w:val="20"/>
              </w:rPr>
            </w:pPr>
            <w:r>
              <w:rPr>
                <w:rFonts w:ascii="Arial" w:eastAsia="Arial" w:hAnsi="Arial" w:cs="Arial"/>
                <w:b/>
                <w:sz w:val="20"/>
                <w:szCs w:val="20"/>
              </w:rPr>
              <w:t xml:space="preserve">MUSIC: </w:t>
            </w:r>
            <w:r>
              <w:rPr>
                <w:rFonts w:ascii="Arial" w:eastAsia="Arial" w:hAnsi="Arial" w:cs="Arial"/>
                <w:sz w:val="20"/>
                <w:szCs w:val="20"/>
              </w:rPr>
              <w:t>to recap on Ukulele skills learnt in the autumn term.</w:t>
            </w:r>
            <w:r>
              <w:t xml:space="preserve"> </w:t>
            </w:r>
            <w:r>
              <w:rPr>
                <w:rFonts w:ascii="Arial" w:eastAsia="Arial" w:hAnsi="Arial" w:cs="Arial"/>
                <w:sz w:val="20"/>
                <w:szCs w:val="20"/>
              </w:rPr>
              <w:t>Learn about soul and gospel music and perform ‘Lean on Me’.</w:t>
            </w:r>
          </w:p>
        </w:tc>
        <w:tc>
          <w:tcPr>
            <w:tcW w:w="2976" w:type="dxa"/>
            <w:vMerge/>
          </w:tcPr>
          <w:p w14:paraId="063FD7E6"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5A4A3D1D"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r w:rsidR="006804F4" w14:paraId="56006453" w14:textId="77777777">
        <w:trPr>
          <w:trHeight w:val="282"/>
        </w:trPr>
        <w:tc>
          <w:tcPr>
            <w:tcW w:w="4503" w:type="dxa"/>
          </w:tcPr>
          <w:p w14:paraId="3516382B" w14:textId="77777777" w:rsidR="006804F4" w:rsidRDefault="007613EC">
            <w:pPr>
              <w:rPr>
                <w:rFonts w:ascii="Arial" w:eastAsia="Arial" w:hAnsi="Arial" w:cs="Arial"/>
                <w:b/>
                <w:sz w:val="20"/>
                <w:szCs w:val="20"/>
              </w:rPr>
            </w:pPr>
            <w:r>
              <w:rPr>
                <w:rFonts w:ascii="Arial" w:eastAsia="Arial" w:hAnsi="Arial" w:cs="Arial"/>
                <w:b/>
                <w:sz w:val="20"/>
                <w:szCs w:val="20"/>
              </w:rPr>
              <w:t xml:space="preserve">PE. </w:t>
            </w:r>
            <w:r>
              <w:rPr>
                <w:rFonts w:ascii="Arial" w:eastAsia="Arial" w:hAnsi="Arial" w:cs="Arial"/>
                <w:sz w:val="20"/>
                <w:szCs w:val="20"/>
              </w:rPr>
              <w:t>Tennis, rounders, athletics</w:t>
            </w:r>
            <w:r>
              <w:rPr>
                <w:rFonts w:ascii="Arial" w:eastAsia="Arial" w:hAnsi="Arial" w:cs="Arial"/>
                <w:b/>
                <w:sz w:val="20"/>
                <w:szCs w:val="20"/>
              </w:rPr>
              <w:t xml:space="preserve"> </w:t>
            </w:r>
          </w:p>
        </w:tc>
        <w:tc>
          <w:tcPr>
            <w:tcW w:w="2976" w:type="dxa"/>
            <w:vMerge/>
          </w:tcPr>
          <w:p w14:paraId="307591C7"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c>
          <w:tcPr>
            <w:tcW w:w="2694" w:type="dxa"/>
            <w:vMerge/>
          </w:tcPr>
          <w:p w14:paraId="29665610" w14:textId="77777777" w:rsidR="006804F4" w:rsidRDefault="006804F4">
            <w:pPr>
              <w:widowControl w:val="0"/>
              <w:pBdr>
                <w:top w:val="nil"/>
                <w:left w:val="nil"/>
                <w:bottom w:val="nil"/>
                <w:right w:val="nil"/>
                <w:between w:val="nil"/>
              </w:pBdr>
              <w:spacing w:line="276" w:lineRule="auto"/>
              <w:rPr>
                <w:rFonts w:ascii="Arial" w:eastAsia="Arial" w:hAnsi="Arial" w:cs="Arial"/>
                <w:b/>
                <w:sz w:val="20"/>
                <w:szCs w:val="20"/>
              </w:rPr>
            </w:pPr>
          </w:p>
        </w:tc>
      </w:tr>
      <w:tr w:rsidR="006804F4" w14:paraId="794CBA50" w14:textId="77777777">
        <w:trPr>
          <w:trHeight w:val="282"/>
        </w:trPr>
        <w:tc>
          <w:tcPr>
            <w:tcW w:w="4503" w:type="dxa"/>
          </w:tcPr>
          <w:p w14:paraId="6815AD0D" w14:textId="77777777" w:rsidR="006804F4" w:rsidRDefault="007613EC">
            <w:pPr>
              <w:rPr>
                <w:rFonts w:ascii="Arial" w:eastAsia="Arial" w:hAnsi="Arial" w:cs="Arial"/>
                <w:sz w:val="20"/>
                <w:szCs w:val="20"/>
              </w:rPr>
            </w:pPr>
            <w:proofErr w:type="gramStart"/>
            <w:r>
              <w:rPr>
                <w:rFonts w:ascii="Arial" w:eastAsia="Arial" w:hAnsi="Arial" w:cs="Arial"/>
                <w:b/>
                <w:sz w:val="20"/>
                <w:szCs w:val="20"/>
              </w:rPr>
              <w:t>PHSE:</w:t>
            </w:r>
            <w:r>
              <w:rPr>
                <w:rFonts w:ascii="Arial" w:eastAsia="Arial" w:hAnsi="Arial" w:cs="Arial"/>
                <w:sz w:val="20"/>
                <w:szCs w:val="20"/>
              </w:rPr>
              <w:t>-</w:t>
            </w:r>
            <w:proofErr w:type="gramEnd"/>
            <w:r>
              <w:rPr>
                <w:rFonts w:ascii="Arial" w:eastAsia="Arial" w:hAnsi="Arial" w:cs="Arial"/>
                <w:sz w:val="20"/>
                <w:szCs w:val="20"/>
              </w:rPr>
              <w:t>Rights and responsibilities, at school, at home, in the community, towards the environment; human rights, the UN Convention on the Rights of the Child.</w:t>
            </w:r>
          </w:p>
        </w:tc>
        <w:tc>
          <w:tcPr>
            <w:tcW w:w="2976" w:type="dxa"/>
            <w:vMerge/>
          </w:tcPr>
          <w:p w14:paraId="229CB0F4"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c>
          <w:tcPr>
            <w:tcW w:w="2694" w:type="dxa"/>
            <w:vMerge/>
          </w:tcPr>
          <w:p w14:paraId="703D4353" w14:textId="77777777" w:rsidR="006804F4" w:rsidRDefault="006804F4">
            <w:pPr>
              <w:widowControl w:val="0"/>
              <w:pBdr>
                <w:top w:val="nil"/>
                <w:left w:val="nil"/>
                <w:bottom w:val="nil"/>
                <w:right w:val="nil"/>
                <w:between w:val="nil"/>
              </w:pBdr>
              <w:spacing w:line="276" w:lineRule="auto"/>
              <w:rPr>
                <w:rFonts w:ascii="Arial" w:eastAsia="Arial" w:hAnsi="Arial" w:cs="Arial"/>
                <w:sz w:val="20"/>
                <w:szCs w:val="20"/>
              </w:rPr>
            </w:pPr>
          </w:p>
        </w:tc>
      </w:tr>
    </w:tbl>
    <w:p w14:paraId="0F949650" w14:textId="77777777" w:rsidR="006804F4" w:rsidRDefault="006804F4">
      <w:pPr>
        <w:rPr>
          <w:rFonts w:ascii="Arial" w:eastAsia="Arial" w:hAnsi="Arial" w:cs="Arial"/>
          <w:sz w:val="20"/>
          <w:szCs w:val="20"/>
        </w:rPr>
      </w:pPr>
    </w:p>
    <w:sectPr w:rsidR="006804F4">
      <w:head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F4CF" w14:textId="77777777" w:rsidR="007613EC" w:rsidRDefault="007613EC">
      <w:pPr>
        <w:spacing w:after="0" w:line="240" w:lineRule="auto"/>
      </w:pPr>
      <w:r>
        <w:separator/>
      </w:r>
    </w:p>
  </w:endnote>
  <w:endnote w:type="continuationSeparator" w:id="0">
    <w:p w14:paraId="6343BBE4" w14:textId="77777777" w:rsidR="007613EC" w:rsidRDefault="0076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344E" w14:textId="77777777" w:rsidR="007613EC" w:rsidRDefault="007613EC">
      <w:pPr>
        <w:spacing w:after="0" w:line="240" w:lineRule="auto"/>
      </w:pPr>
      <w:r>
        <w:separator/>
      </w:r>
    </w:p>
  </w:footnote>
  <w:footnote w:type="continuationSeparator" w:id="0">
    <w:p w14:paraId="554F42D8" w14:textId="77777777" w:rsidR="007613EC" w:rsidRDefault="00761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466B" w14:textId="28A98AF1" w:rsidR="006804F4" w:rsidRDefault="007613EC">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Year 4          Curriculum Map 20</w:t>
    </w:r>
    <w:r w:rsidR="00361195">
      <w:rPr>
        <w:rFonts w:ascii="Times New Roman" w:eastAsia="Times New Roman" w:hAnsi="Times New Roman" w:cs="Times New Roman"/>
        <w:b/>
        <w:color w:val="000000"/>
        <w:sz w:val="28"/>
        <w:szCs w:val="28"/>
      </w:rPr>
      <w:t>21-</w:t>
    </w:r>
    <w:r>
      <w:rPr>
        <w:rFonts w:ascii="Times New Roman" w:eastAsia="Times New Roman" w:hAnsi="Times New Roman" w:cs="Times New Roman"/>
        <w:b/>
        <w:color w:val="000000"/>
        <w:sz w:val="28"/>
        <w:szCs w:val="28"/>
      </w:rPr>
      <w:t>202</w:t>
    </w:r>
    <w:r w:rsidR="00361195">
      <w:rPr>
        <w:rFonts w:ascii="Times New Roman" w:eastAsia="Times New Roman" w:hAnsi="Times New Roman" w:cs="Times New Roman"/>
        <w:b/>
        <w:color w:val="000000"/>
        <w:sz w:val="28"/>
        <w:szCs w:val="28"/>
      </w:rPr>
      <w:t>2</w:t>
    </w:r>
  </w:p>
  <w:p w14:paraId="5E895774" w14:textId="77777777" w:rsidR="006804F4" w:rsidRDefault="006804F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F4"/>
    <w:rsid w:val="00361195"/>
    <w:rsid w:val="004924B3"/>
    <w:rsid w:val="00502784"/>
    <w:rsid w:val="006804F4"/>
    <w:rsid w:val="0076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24A4"/>
  <w15:docId w15:val="{F3DAA3EC-56F3-4234-9FF5-D83A7384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F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B99"/>
  </w:style>
  <w:style w:type="paragraph" w:styleId="Footer">
    <w:name w:val="footer"/>
    <w:basedOn w:val="Normal"/>
    <w:link w:val="FooterChar"/>
    <w:uiPriority w:val="99"/>
    <w:unhideWhenUsed/>
    <w:rsid w:val="002F4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B99"/>
  </w:style>
  <w:style w:type="paragraph" w:styleId="BalloonText">
    <w:name w:val="Balloon Text"/>
    <w:basedOn w:val="Normal"/>
    <w:link w:val="BalloonTextChar"/>
    <w:uiPriority w:val="99"/>
    <w:semiHidden/>
    <w:unhideWhenUsed/>
    <w:rsid w:val="002F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B99"/>
    <w:rPr>
      <w:rFonts w:ascii="Tahoma" w:hAnsi="Tahoma" w:cs="Tahoma"/>
      <w:sz w:val="16"/>
      <w:szCs w:val="16"/>
    </w:rPr>
  </w:style>
  <w:style w:type="paragraph" w:styleId="NormalWeb">
    <w:name w:val="Normal (Web)"/>
    <w:basedOn w:val="Normal"/>
    <w:uiPriority w:val="99"/>
    <w:semiHidden/>
    <w:unhideWhenUsed/>
    <w:rsid w:val="00705C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442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8Z5NWkZB+2DKibBGAvgaLDPlxA==">AMUW2mX/N11hykdsCYhPu5ps6JctE+1T/t6D9kxaOketlDjpfam+3tqWFdDEoRnaagYVjk4n16nHWkrSYBtwvIwrgraFbq1oakf1RKIzFBE/2t2jU8WFfPU=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Hunt</dc:creator>
  <cp:lastModifiedBy>Aidan Cunningham</cp:lastModifiedBy>
  <cp:revision>3</cp:revision>
  <dcterms:created xsi:type="dcterms:W3CDTF">2021-09-09T13:54:00Z</dcterms:created>
  <dcterms:modified xsi:type="dcterms:W3CDTF">2021-09-09T14:04:00Z</dcterms:modified>
</cp:coreProperties>
</file>